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page" w:horzAnchor="margin" w:tblpXSpec="center" w:tblpY="8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096"/>
        <w:gridCol w:w="1417"/>
        <w:gridCol w:w="1163"/>
      </w:tblGrid>
      <w:tr w:rsidR="00896B07" w:rsidRPr="00A04AE4" w14:paraId="5561235D" w14:textId="77777777" w:rsidTr="002F5F7E">
        <w:trPr>
          <w:trHeight w:val="277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F43" w14:textId="0946749F" w:rsidR="00896B07" w:rsidRPr="00A04AE4" w:rsidRDefault="00896B07" w:rsidP="00896B07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  <w:r>
              <w:rPr>
                <w:noProof/>
              </w:rPr>
              <w:pict w14:anchorId="457735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3.7pt;margin-top:-38.7pt;width:559.2pt;height:823.8pt;z-index:251659264;mso-position-horizontal-relative:text;mso-position-vertical-relative:text;mso-width-relative:page;mso-height-relative:page">
                  <v:imagedata r:id="rId6" o:title="IMG_9110" cropright="764f"/>
                </v:shape>
              </w:pict>
            </w:r>
          </w:p>
        </w:tc>
      </w:tr>
      <w:tr w:rsidR="00A04AE4" w:rsidRPr="00A04AE4" w14:paraId="2B08EBD3" w14:textId="77777777" w:rsidTr="00E46CB5">
        <w:trPr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F9DB" w14:textId="75C8A716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b/>
                <w:sz w:val="24"/>
                <w:szCs w:val="28"/>
              </w:rPr>
              <w:t>День</w:t>
            </w:r>
          </w:p>
          <w:p w14:paraId="20E73E8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46BC" w14:textId="2F674A5B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b/>
                <w:sz w:val="24"/>
                <w:szCs w:val="28"/>
              </w:rPr>
              <w:t>Время проведения,</w:t>
            </w:r>
          </w:p>
          <w:p w14:paraId="22E49302" w14:textId="34A501E0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7F1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b/>
                <w:sz w:val="24"/>
                <w:szCs w:val="28"/>
              </w:rPr>
              <w:t>Отряды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FE4F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A04AE4" w:rsidRPr="00A04AE4" w14:paraId="3BB588E1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D04D" w14:textId="1E63066B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</w:t>
            </w:r>
          </w:p>
          <w:p w14:paraId="4782DAD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02130F4E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 июня</w:t>
            </w:r>
          </w:p>
          <w:p w14:paraId="303ECD99" w14:textId="67150FC6" w:rsidR="00A04AE4" w:rsidRPr="00A04AE4" w:rsidRDefault="00A04AE4" w:rsidP="00A04AE4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Здравствуй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лето, здравствуй лагерь!»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2B24" w14:textId="1D98762A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1.Поднятия флага РФ, гимн РФ</w:t>
            </w:r>
          </w:p>
          <w:p w14:paraId="751DFCA3" w14:textId="288C07D9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1A71DD19" w14:textId="7F4FB1C0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3.Инструктаж по ТБ.</w:t>
            </w:r>
          </w:p>
          <w:p w14:paraId="1D3BC081" w14:textId="29463985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Операция «Уют» (прием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детей,   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распределение детей по отрядам, знакомство с режимом дня</w:t>
            </w:r>
          </w:p>
          <w:p w14:paraId="1854E617" w14:textId="42F8777F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 4.Слет отрядных капитанов</w:t>
            </w:r>
          </w:p>
          <w:p w14:paraId="0C0BAFF0" w14:textId="05F8BB36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5.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Праздник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детства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» .</w:t>
            </w:r>
            <w:proofErr w:type="gramEnd"/>
          </w:p>
          <w:p w14:paraId="37694AC7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  Спортивные игры на площадке.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DC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кабинеты</w:t>
            </w:r>
          </w:p>
          <w:p w14:paraId="3FF4DC37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2FB1136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Лукодром</w:t>
            </w:r>
          </w:p>
          <w:p w14:paraId="37424610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A005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Начальник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лагеря,  воспитатели</w:t>
            </w:r>
            <w:proofErr w:type="gramEnd"/>
          </w:p>
        </w:tc>
      </w:tr>
      <w:tr w:rsidR="00A04AE4" w:rsidRPr="00A04AE4" w14:paraId="60A247C0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E7E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</w:t>
            </w:r>
          </w:p>
          <w:p w14:paraId="40DD12F5" w14:textId="602C71A6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7C2D27E1" w14:textId="654606EB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 июня </w:t>
            </w:r>
          </w:p>
          <w:p w14:paraId="6B5FCBA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Дружбы.  «Знакомьтесь – это мы!»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1171" w14:textId="1BE784DE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1.Гимн РФ</w:t>
            </w:r>
          </w:p>
          <w:p w14:paraId="7DEE052C" w14:textId="6E311BE2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2F49631E" w14:textId="680BCF74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3.Минутка безопасности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Что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такое терроризм». Правила поведения при террористическом акте. </w:t>
            </w:r>
          </w:p>
          <w:p w14:paraId="2D6C52BC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4.День открытия лагеря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Радуга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».</w:t>
            </w:r>
          </w:p>
          <w:p w14:paraId="2FAED22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 Соревнования между группами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Веселый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волейбол».</w:t>
            </w:r>
          </w:p>
          <w:p w14:paraId="60C13CE5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FA6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611819C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074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04AE4" w:rsidRPr="00A04AE4" w14:paraId="2E98FDB2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9E0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</w:t>
            </w:r>
          </w:p>
          <w:p w14:paraId="4FFB5A2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78BE1A20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 июня</w:t>
            </w:r>
          </w:p>
          <w:p w14:paraId="2FFD31E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День родного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B441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1.Гимн РФ</w:t>
            </w:r>
          </w:p>
          <w:p w14:paraId="41BFD7B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77C3407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3. ТБ Правила дорожного движения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Дорога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в лагерь»</w:t>
            </w:r>
          </w:p>
          <w:p w14:paraId="188E511C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4.Открытие творческой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мастерской  «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Талантливые пальчики». Изготовление открытки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« Мой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край родной».</w:t>
            </w:r>
          </w:p>
          <w:p w14:paraId="26CA542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5. Игра-путешествие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« Мир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, в котором ты живешь»</w:t>
            </w:r>
          </w:p>
          <w:p w14:paraId="3B0AF96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 Экологический субботник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450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517ACCE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59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Воспитатели  .</w:t>
            </w:r>
            <w:proofErr w:type="gramEnd"/>
          </w:p>
          <w:p w14:paraId="562D9AD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</w:tr>
      <w:tr w:rsidR="00A04AE4" w:rsidRPr="00A04AE4" w14:paraId="3F56B1D3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713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</w:t>
            </w:r>
          </w:p>
          <w:p w14:paraId="22899690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1361D9A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5июня</w:t>
            </w:r>
          </w:p>
          <w:p w14:paraId="2BE765C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профессии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78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1.Гимн РФ</w:t>
            </w:r>
          </w:p>
          <w:p w14:paraId="0118EE4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479FF6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3.ТБ Правила противопожарной безопасности. Плановая тренировочная эвакуация</w:t>
            </w:r>
          </w:p>
          <w:p w14:paraId="4747AB3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 Викторина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Угадай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профессию»</w:t>
            </w:r>
          </w:p>
          <w:p w14:paraId="23806D6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5.Соревнование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Есть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такая профессия-Родину защищать». Подвижные игры: Сбей вражеский самолет, Преодолей препятствие, Разминируй поле.</w:t>
            </w:r>
          </w:p>
          <w:p w14:paraId="10F1F9B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872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251F647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465B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  <w:p w14:paraId="7BBDE71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</w:tr>
      <w:tr w:rsidR="00A04AE4" w:rsidRPr="00A04AE4" w14:paraId="5A39C53A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B11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</w:t>
            </w:r>
          </w:p>
          <w:p w14:paraId="5BC7679F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0BDF20B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 июня</w:t>
            </w:r>
          </w:p>
          <w:p w14:paraId="09F60FA7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Пушкинский день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BFB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1.Гимн РФ</w:t>
            </w:r>
          </w:p>
          <w:p w14:paraId="3FE0DC82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0783647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3.ТБ Правила поведения безопасности в общественных местах.</w:t>
            </w:r>
          </w:p>
          <w:p w14:paraId="0EC70D7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4.Викторина по страницам пушкинских сказок</w:t>
            </w:r>
          </w:p>
          <w:p w14:paraId="055C9FF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5.Конкурс чтецов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Бессмертные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строчки Пушкина»</w:t>
            </w:r>
          </w:p>
          <w:p w14:paraId="4D71ABBC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6.Просмотр и обсуждение мультфильма по произведению А.С. Пушкина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Сказка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о Золотом петушке»</w:t>
            </w:r>
          </w:p>
          <w:p w14:paraId="1CD61F72" w14:textId="77777777" w:rsidR="00A04AE4" w:rsidRPr="00A04AE4" w:rsidRDefault="00A04AE4" w:rsidP="00A04AE4">
            <w:pPr>
              <w:tabs>
                <w:tab w:val="center" w:pos="2934"/>
              </w:tabs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B37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3A981CA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7DD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19E1BFD7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2D97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lastRenderedPageBreak/>
              <w:t>6</w:t>
            </w:r>
          </w:p>
          <w:p w14:paraId="1FF1ECC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1F161A2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7июня</w:t>
            </w:r>
          </w:p>
          <w:p w14:paraId="2DF67EBF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природы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5C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1.Гимн РФ</w:t>
            </w:r>
          </w:p>
          <w:p w14:paraId="3341360A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67C2E53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3.ТБ Правила поведения на природе.</w:t>
            </w:r>
          </w:p>
          <w:p w14:paraId="3ADF4E2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4.Поделки из природного материала</w:t>
            </w:r>
          </w:p>
          <w:p w14:paraId="23C7428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 Конкурс рисунков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Береги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природу»</w:t>
            </w:r>
          </w:p>
          <w:p w14:paraId="2E51277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 Экскурсия по окрестностям села.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C17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065E26D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кабинеты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5D8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3844F5E6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4CA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7</w:t>
            </w:r>
          </w:p>
          <w:p w14:paraId="224DBF2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1BAB7FB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9 июня</w:t>
            </w:r>
          </w:p>
          <w:p w14:paraId="1D4F073E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музыки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9B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1.Гимн РФ</w:t>
            </w:r>
          </w:p>
          <w:p w14:paraId="4A125561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C6240C8" w14:textId="77777777" w:rsidR="00A04AE4" w:rsidRPr="00A04AE4" w:rsidRDefault="00A04AE4" w:rsidP="00A04AE4">
            <w:pPr>
              <w:tabs>
                <w:tab w:val="center" w:pos="2934"/>
              </w:tabs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3.ТБ Правила поведения в лагере.</w:t>
            </w:r>
          </w:p>
          <w:p w14:paraId="205C0AA1" w14:textId="77777777" w:rsidR="00A04AE4" w:rsidRPr="00A04AE4" w:rsidRDefault="00A04AE4" w:rsidP="00A04AE4">
            <w:pPr>
              <w:tabs>
                <w:tab w:val="center" w:pos="2934"/>
              </w:tabs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 Игра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Угадай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мелодию»</w:t>
            </w:r>
          </w:p>
          <w:p w14:paraId="06109164" w14:textId="77777777" w:rsidR="00A04AE4" w:rsidRPr="00A04AE4" w:rsidRDefault="00A04AE4" w:rsidP="00A04AE4">
            <w:pPr>
              <w:tabs>
                <w:tab w:val="center" w:pos="2934"/>
              </w:tabs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5.Учим песни Победы.</w:t>
            </w:r>
          </w:p>
          <w:p w14:paraId="44A66712" w14:textId="77777777" w:rsidR="00A04AE4" w:rsidRPr="00A04AE4" w:rsidRDefault="00A04AE4" w:rsidP="00A04AE4">
            <w:pPr>
              <w:tabs>
                <w:tab w:val="center" w:pos="2934"/>
              </w:tabs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6.Игра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Казаки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разбойники»</w:t>
            </w:r>
          </w:p>
          <w:p w14:paraId="3ECCEACA" w14:textId="77777777" w:rsidR="00A04AE4" w:rsidRPr="00A04AE4" w:rsidRDefault="00A04AE4" w:rsidP="00A04AE4">
            <w:pPr>
              <w:tabs>
                <w:tab w:val="center" w:pos="2934"/>
              </w:tabs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2BA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0F8EE76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366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</w:t>
            </w:r>
          </w:p>
        </w:tc>
      </w:tr>
      <w:tr w:rsidR="00A04AE4" w:rsidRPr="00A04AE4" w14:paraId="18E62EA2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4D9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8</w:t>
            </w:r>
          </w:p>
          <w:p w14:paraId="629FC6A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2694562D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10 июня </w:t>
            </w:r>
          </w:p>
          <w:p w14:paraId="23BAB29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День защиты животных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5E8A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1.Гимн РФ</w:t>
            </w:r>
          </w:p>
          <w:p w14:paraId="74D1AE7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2B201A3A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3.ТБ Правила поведения с животными. </w:t>
            </w:r>
          </w:p>
          <w:p w14:paraId="099ADFB1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 </w:t>
            </w:r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 Творческое мероприятие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</w:rPr>
              <w:t>« Фоторепортаж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»  </w:t>
            </w:r>
          </w:p>
          <w:p w14:paraId="15843AC2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       (Животные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</w:rPr>
              <w:t>в ,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 конкурс плакатов ко Дню тигра).</w:t>
            </w:r>
          </w:p>
          <w:p w14:paraId="0CCED37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5.</w:t>
            </w:r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 </w:t>
            </w: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Поход на речку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51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24366E04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74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  </w:t>
            </w:r>
          </w:p>
        </w:tc>
      </w:tr>
      <w:tr w:rsidR="00A04AE4" w:rsidRPr="00A04AE4" w14:paraId="021EC1FD" w14:textId="77777777" w:rsidTr="00E46CB5">
        <w:trPr>
          <w:trHeight w:val="8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D6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9</w:t>
            </w:r>
          </w:p>
          <w:p w14:paraId="47AFA60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3880806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11 июня </w:t>
            </w:r>
          </w:p>
          <w:p w14:paraId="34CADBEA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      День книголюба.</w:t>
            </w:r>
          </w:p>
          <w:p w14:paraId="65637A7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Corbel" w:eastAsia="Corbel" w:hAnsi="Corbel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A7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1.Гимн РФ</w:t>
            </w:r>
          </w:p>
          <w:p w14:paraId="79FEBC6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C8DA67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3.ТБ Правила поведения в библиотеке.</w:t>
            </w:r>
          </w:p>
          <w:p w14:paraId="2137D2D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 Конкурс стихов, песен «Солнечный мир». </w:t>
            </w:r>
          </w:p>
          <w:p w14:paraId="759F362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5. Чтение любимых произведений</w:t>
            </w:r>
          </w:p>
          <w:p w14:paraId="77ED3FAB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6.Акция «Первая помощь книгам». Экскурсия в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сельскую  библиотеку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8AA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06C48C3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кабинеты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593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0005E5C7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CD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10</w:t>
            </w:r>
          </w:p>
          <w:p w14:paraId="5B66F10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173A346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12 июня</w:t>
            </w:r>
          </w:p>
          <w:p w14:paraId="2EF8FB2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России</w:t>
            </w:r>
          </w:p>
          <w:p w14:paraId="20C7052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Corbel" w:eastAsia="Corbel" w:hAnsi="Corbel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6D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1. Гимн РФ</w:t>
            </w:r>
          </w:p>
          <w:p w14:paraId="335F163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61E4FDB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3.ТБ Правила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поведения </w:t>
            </w: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в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общественных местах</w:t>
            </w:r>
          </w:p>
          <w:p w14:paraId="28E67AB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4. Игра «Умники и </w:t>
            </w:r>
            <w:proofErr w:type="spell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умницы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»:«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Знаешь</w:t>
            </w:r>
            <w:proofErr w:type="spell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ли ты историю своей страны»</w:t>
            </w:r>
          </w:p>
          <w:p w14:paraId="2CFDEC5C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5. Конкурс рисунков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« Ты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прекрасна ,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моя Россия!»</w:t>
            </w:r>
          </w:p>
          <w:p w14:paraId="24615C4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6.Подвижные игры на свежем воздухе.</w:t>
            </w:r>
            <w:r w:rsidRPr="00A04AE4">
              <w:rPr>
                <w:rFonts w:ascii="Times New Roman" w:eastAsia="Corbel" w:hAnsi="Times New Roman" w:cs="Times New Roman"/>
                <w:b/>
                <w:sz w:val="28"/>
              </w:rPr>
              <w:t xml:space="preserve"> </w:t>
            </w:r>
          </w:p>
          <w:p w14:paraId="461D642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43D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42CCE7CC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62A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3BCEEE9C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BF9B" w14:textId="77777777" w:rsidR="00A04AE4" w:rsidRPr="00A04AE4" w:rsidRDefault="00A04AE4" w:rsidP="00A04AE4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11</w:t>
            </w:r>
          </w:p>
          <w:p w14:paraId="045FA5FC" w14:textId="77777777" w:rsidR="00A04AE4" w:rsidRPr="00A04AE4" w:rsidRDefault="00A04AE4" w:rsidP="00A04AE4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646F5B95" w14:textId="77777777" w:rsidR="00A04AE4" w:rsidRPr="00A04AE4" w:rsidRDefault="00A04AE4" w:rsidP="00A04AE4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13 июня</w:t>
            </w:r>
          </w:p>
          <w:p w14:paraId="1F195552" w14:textId="77777777" w:rsidR="00A04AE4" w:rsidRPr="00A04AE4" w:rsidRDefault="00A04AE4" w:rsidP="00A04AE4">
            <w:pPr>
              <w:spacing w:after="200" w:line="276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Детям о войне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DB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1. Гимн РФ</w:t>
            </w:r>
          </w:p>
          <w:p w14:paraId="3714F20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996FE5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3.ТБ Правила поведения в транспорте.</w:t>
            </w:r>
          </w:p>
          <w:p w14:paraId="70A8481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4.Просмотр презентации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Была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война, была Победа!» </w:t>
            </w:r>
          </w:p>
          <w:p w14:paraId="02E27732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( Пионеры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герои)</w:t>
            </w:r>
          </w:p>
          <w:p w14:paraId="45036EB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Акция  «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Читаем детям о войне»</w:t>
            </w:r>
          </w:p>
          <w:p w14:paraId="2FBC1DA2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6.Спортивная эстафета</w:t>
            </w:r>
          </w:p>
          <w:p w14:paraId="5EC9999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8C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175E875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789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231CB772" w14:textId="77777777" w:rsidTr="00E46CB5">
        <w:trPr>
          <w:trHeight w:val="14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ACC5" w14:textId="77777777" w:rsidR="00A04AE4" w:rsidRPr="00A04AE4" w:rsidRDefault="00A04AE4" w:rsidP="00A04AE4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lastRenderedPageBreak/>
              <w:t>12</w:t>
            </w:r>
          </w:p>
          <w:p w14:paraId="2484A9BB" w14:textId="77777777" w:rsidR="00A04AE4" w:rsidRPr="00A04AE4" w:rsidRDefault="00A04AE4" w:rsidP="00A04AE4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10702C33" w14:textId="77777777" w:rsidR="00A04AE4" w:rsidRPr="00A04AE4" w:rsidRDefault="00A04AE4" w:rsidP="00A04AE4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14 июня</w:t>
            </w: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14:paraId="3A5C5C05" w14:textId="77777777" w:rsidR="00A04AE4" w:rsidRPr="00A04AE4" w:rsidRDefault="00A04AE4" w:rsidP="00A04AE4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День </w:t>
            </w:r>
          </w:p>
          <w:p w14:paraId="04430E34" w14:textId="77777777" w:rsidR="00A04AE4" w:rsidRPr="00A04AE4" w:rsidRDefault="00A04AE4" w:rsidP="00A04AE4">
            <w:pPr>
              <w:spacing w:after="0" w:line="240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цветов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80F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 Гимн РФ</w:t>
            </w:r>
          </w:p>
          <w:p w14:paraId="45542D51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495B4EF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ТБ  Беседа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Чистота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– залог здоровья!»</w:t>
            </w:r>
          </w:p>
          <w:p w14:paraId="4EF26CEB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4.Викторина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« Язык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цветов»</w:t>
            </w:r>
          </w:p>
          <w:p w14:paraId="45495CD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5. Музыкальная ига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« Цветы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в песнях»</w:t>
            </w:r>
          </w:p>
          <w:p w14:paraId="2A7CA74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6. Красота вокруг нас... </w:t>
            </w:r>
            <w:proofErr w:type="gramStart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( Разбить</w:t>
            </w:r>
            <w:proofErr w:type="gramEnd"/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клумбы и высадка рассады цветов»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7D6D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51BD680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E5E7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04F0F71D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52CE" w14:textId="77777777" w:rsidR="00A04AE4" w:rsidRPr="00A04AE4" w:rsidRDefault="00A04AE4" w:rsidP="00A04AE4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13 день</w:t>
            </w:r>
          </w:p>
          <w:p w14:paraId="309359C4" w14:textId="77777777" w:rsidR="00A04AE4" w:rsidRPr="00A04AE4" w:rsidRDefault="00A04AE4" w:rsidP="00A04AE4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16 июня</w:t>
            </w:r>
          </w:p>
          <w:p w14:paraId="1FE77F22" w14:textId="77777777" w:rsidR="00A04AE4" w:rsidRPr="00A04AE4" w:rsidRDefault="00A04AE4" w:rsidP="00A04AE4">
            <w:pPr>
              <w:spacing w:after="200" w:line="276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День Семьи.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076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1. Гимн РФ</w:t>
            </w:r>
          </w:p>
          <w:p w14:paraId="4EF9E245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636A417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3.ТБ. Беседа электричество в доме.</w:t>
            </w:r>
          </w:p>
          <w:p w14:paraId="7E5E483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Викторина  «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Семейные традиции»</w:t>
            </w:r>
          </w:p>
          <w:p w14:paraId="020686D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5.Кинопоказ семейного кино.</w:t>
            </w:r>
          </w:p>
          <w:p w14:paraId="4F6E78A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6.Веселые старты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AD7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1367407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  <w:p w14:paraId="7B210DF0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Лукодром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A1E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342203E7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CA3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14</w:t>
            </w:r>
          </w:p>
          <w:p w14:paraId="090F2A34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25D2CE8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17 июня</w:t>
            </w:r>
          </w:p>
          <w:p w14:paraId="2349EF61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игры и игрушки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2A0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1.Гимн РФ</w:t>
            </w:r>
          </w:p>
          <w:p w14:paraId="1E65A3C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C482E2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3.ТБ. Беседа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Гигиена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– залог Здоровья»</w:t>
            </w:r>
          </w:p>
          <w:p w14:paraId="3820795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 День рождения Чебурашки. Конкурс рисунков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и  песен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.</w:t>
            </w:r>
          </w:p>
          <w:p w14:paraId="50DC0E9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5.</w:t>
            </w:r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 Подвижные игры на воздухе.</w:t>
            </w:r>
          </w:p>
          <w:p w14:paraId="2529A19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6. Акция дарения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« </w:t>
            </w:r>
            <w:proofErr w:type="spellStart"/>
            <w:r w:rsidRPr="00A04AE4">
              <w:rPr>
                <w:rFonts w:ascii="Times New Roman" w:eastAsia="Corbel" w:hAnsi="Times New Roman" w:cs="Times New Roman"/>
                <w:sz w:val="24"/>
              </w:rPr>
              <w:t>Менялочка</w:t>
            </w:r>
            <w:proofErr w:type="spellEnd"/>
            <w:proofErr w:type="gramEnd"/>
            <w:r w:rsidRPr="00A04AE4">
              <w:rPr>
                <w:rFonts w:ascii="Times New Roman" w:eastAsia="Corbel" w:hAnsi="Times New Roman" w:cs="Times New Roman"/>
                <w:sz w:val="24"/>
              </w:rPr>
              <w:t xml:space="preserve"> (обмен игрушками).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B75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3A0E086D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218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31A5E262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7B0E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15</w:t>
            </w:r>
          </w:p>
          <w:p w14:paraId="4C097C2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22ED13F4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18</w:t>
            </w:r>
          </w:p>
          <w:p w14:paraId="7C23300F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Июня</w:t>
            </w:r>
          </w:p>
          <w:p w14:paraId="6CF7A70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Здоровья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A3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Гимн  РФ</w:t>
            </w:r>
            <w:proofErr w:type="gramEnd"/>
          </w:p>
          <w:p w14:paraId="07F330A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179DFA7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 Инструктаж по ТБ при проведении спортивных мероприятий.</w:t>
            </w:r>
          </w:p>
          <w:p w14:paraId="229F715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Просмотр  и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обсуждение мультфильма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Смешарики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». Азбука здоровья»</w:t>
            </w:r>
          </w:p>
          <w:p w14:paraId="59CCE27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5.Спортивная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эстафета :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Быстрее, выше и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сильнее..</w:t>
            </w:r>
            <w:proofErr w:type="gramEnd"/>
          </w:p>
          <w:p w14:paraId="2418B55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6.Акция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Чистота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залог здоровья»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( уборка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территории лагеря)</w:t>
            </w:r>
          </w:p>
          <w:p w14:paraId="62F28B3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</w:t>
            </w:r>
          </w:p>
          <w:p w14:paraId="0DD3ECC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D3A1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1D79725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кабинеты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964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0E02614F" w14:textId="77777777" w:rsidTr="00E46CB5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31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16</w:t>
            </w:r>
          </w:p>
          <w:p w14:paraId="191A53E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2212216F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19</w:t>
            </w:r>
          </w:p>
          <w:p w14:paraId="2C99689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 Июня</w:t>
            </w:r>
          </w:p>
          <w:p w14:paraId="144ECE8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Движение Первых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470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Гимн  РФ</w:t>
            </w:r>
            <w:proofErr w:type="gramEnd"/>
          </w:p>
          <w:p w14:paraId="18922C9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AC63371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 Инструктаж по ТБ на улице.</w:t>
            </w:r>
          </w:p>
          <w:p w14:paraId="60B0369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4. День единых действий.</w:t>
            </w:r>
          </w:p>
          <w:p w14:paraId="632A1B3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5.КТД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Книга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рекордов отряда.</w:t>
            </w:r>
          </w:p>
          <w:p w14:paraId="6162CBD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6.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Экскурсия .Поход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на речку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068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0E8DE91F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4B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466C2EBE" w14:textId="77777777" w:rsidTr="00E46CB5">
        <w:trPr>
          <w:trHeight w:val="7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C72E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17</w:t>
            </w:r>
          </w:p>
          <w:p w14:paraId="37F4DB0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4783283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20   июня</w:t>
            </w:r>
          </w:p>
          <w:p w14:paraId="0DAA477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памяти и скорби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056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Гимн  РФ</w:t>
            </w:r>
            <w:proofErr w:type="gramEnd"/>
          </w:p>
          <w:p w14:paraId="022E65AB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48FF0BA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3. Инструктаж по ТБ правила ПДД </w:t>
            </w:r>
          </w:p>
          <w:p w14:paraId="7B6E671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4.Сортивная эстафета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Всегда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в строю»</w:t>
            </w:r>
          </w:p>
          <w:p w14:paraId="557616BA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5. Мастер класс по изготовлению гвоздики</w:t>
            </w:r>
          </w:p>
          <w:p w14:paraId="2E52C61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 Линейка у памятника - обелиска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6F7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186F25E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064" w14:textId="77777777" w:rsidR="00A04AE4" w:rsidRPr="00A04AE4" w:rsidRDefault="00A04AE4" w:rsidP="00A04AE4">
            <w:pPr>
              <w:spacing w:after="200" w:line="276" w:lineRule="auto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1EE5B93A" w14:textId="77777777" w:rsidTr="00E46CB5">
        <w:trPr>
          <w:trHeight w:val="7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6F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lastRenderedPageBreak/>
              <w:t>18</w:t>
            </w:r>
          </w:p>
          <w:p w14:paraId="185F3FA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19196ED7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21  июня</w:t>
            </w:r>
            <w:proofErr w:type="gramEnd"/>
          </w:p>
          <w:p w14:paraId="7FBDF60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фотографа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9F7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Гимн  РФ</w:t>
            </w:r>
            <w:proofErr w:type="gramEnd"/>
          </w:p>
          <w:p w14:paraId="21B79817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1B5272B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 Инструктаж по ТБ правила нахождения на солнце</w:t>
            </w:r>
          </w:p>
          <w:p w14:paraId="450881F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4. Изучаем и фотографируем школьный двор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( презентация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 своих </w:t>
            </w:r>
            <w:proofErr w:type="spell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каллажей</w:t>
            </w:r>
            <w:proofErr w:type="spell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)</w:t>
            </w:r>
          </w:p>
          <w:p w14:paraId="726EE19B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5.Конкурс видео роликов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Один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день из жизни лагеря»</w:t>
            </w:r>
          </w:p>
          <w:p w14:paraId="22D1E15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6.« Танцевальный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рай».</w:t>
            </w:r>
          </w:p>
          <w:p w14:paraId="68BE549D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09F6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50A81708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Кабинеты</w:t>
            </w:r>
          </w:p>
          <w:p w14:paraId="5B8860A0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Лукодром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C859" w14:textId="77777777" w:rsidR="00A04AE4" w:rsidRPr="00A04AE4" w:rsidRDefault="00A04AE4" w:rsidP="00A04AE4">
            <w:pPr>
              <w:spacing w:after="200" w:line="276" w:lineRule="auto"/>
              <w:rPr>
                <w:rFonts w:ascii="Corbel" w:eastAsia="Corbel" w:hAnsi="Corbel" w:cs="Times New Roman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280A3F28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711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19 день</w:t>
            </w:r>
          </w:p>
          <w:p w14:paraId="061EEE9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23 июня</w:t>
            </w:r>
          </w:p>
          <w:p w14:paraId="6BB370B7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 творчества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0B3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Гимн  РФ</w:t>
            </w:r>
            <w:proofErr w:type="gramEnd"/>
          </w:p>
          <w:p w14:paraId="0FD37588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3E50A47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 Инструктаж по ТБ правила при работе с инструментами</w:t>
            </w:r>
          </w:p>
          <w:p w14:paraId="36C3578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4.Мастер- класс» Умелые руки не знают скуки» (фигуры из бумаг)</w:t>
            </w:r>
          </w:p>
          <w:p w14:paraId="7F02BDF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5.Видео – путешествие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Ремесла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народов России»</w:t>
            </w:r>
          </w:p>
          <w:p w14:paraId="273FD08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6.Настольные игры: шашки, шахматы.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A73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238C85D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1353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2D9D1FD1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9981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20</w:t>
            </w:r>
          </w:p>
          <w:p w14:paraId="397EB7A4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день</w:t>
            </w:r>
          </w:p>
          <w:p w14:paraId="4D57D6E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24</w:t>
            </w:r>
          </w:p>
          <w:p w14:paraId="3DDB80CE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 Июня</w:t>
            </w: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14:paraId="28E93D7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День </w:t>
            </w:r>
          </w:p>
          <w:p w14:paraId="16E80E3F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« Большие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гонки»</w:t>
            </w:r>
          </w:p>
          <w:p w14:paraId="5F773EB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BF4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Гимн  РФ</w:t>
            </w:r>
            <w:proofErr w:type="gramEnd"/>
          </w:p>
          <w:p w14:paraId="28DF068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0F0B3341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3. Инструктаж по ТБ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при проведений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спортивных мероприятий</w:t>
            </w:r>
          </w:p>
          <w:p w14:paraId="3BBA0AE6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4. </w:t>
            </w: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Соревнование :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Стрельба из лука, мини-футбол, велогонка.</w:t>
            </w:r>
            <w:r w:rsidRPr="00A04AE4"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  <w:p w14:paraId="6B40DB90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247D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1568AEF2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кабинеты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4417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A04AE4" w:rsidRPr="00A04AE4" w14:paraId="46CF2E7C" w14:textId="77777777" w:rsidTr="00E46C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5955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21 день</w:t>
            </w:r>
          </w:p>
          <w:p w14:paraId="76A20BDC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25 июня</w:t>
            </w:r>
          </w:p>
          <w:p w14:paraId="41ADEC09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Закрытие</w:t>
            </w:r>
          </w:p>
          <w:p w14:paraId="4844EB83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лагерной смены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DD0E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1.Поднятия флага РФ</w:t>
            </w:r>
          </w:p>
          <w:p w14:paraId="3D2C1B1B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2.Зарядка</w:t>
            </w:r>
          </w:p>
          <w:p w14:paraId="6018BD6A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3. Инструктаж по ТБ – ПДД.</w:t>
            </w:r>
          </w:p>
          <w:p w14:paraId="302766D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proofErr w:type="gramStart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4. .</w:t>
            </w:r>
            <w:proofErr w:type="gramEnd"/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Игра «Лапта»</w:t>
            </w:r>
          </w:p>
          <w:p w14:paraId="72A1566A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5. Гала-концерт «Прощай, лагерь!»</w:t>
            </w:r>
          </w:p>
          <w:p w14:paraId="327D1A91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6.Спуск флаг</w:t>
            </w:r>
          </w:p>
          <w:p w14:paraId="04710279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8E9B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ЛДП</w:t>
            </w:r>
          </w:p>
          <w:p w14:paraId="7203C86A" w14:textId="77777777" w:rsidR="00A04AE4" w:rsidRPr="00A04AE4" w:rsidRDefault="00A04AE4" w:rsidP="00A04AE4">
            <w:pPr>
              <w:spacing w:after="0" w:line="276" w:lineRule="auto"/>
              <w:jc w:val="center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>КСК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914F" w14:textId="77777777" w:rsidR="00A04AE4" w:rsidRPr="00A04AE4" w:rsidRDefault="00A04AE4" w:rsidP="00A04AE4">
            <w:pPr>
              <w:spacing w:after="0" w:line="276" w:lineRule="auto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A04AE4">
              <w:rPr>
                <w:rFonts w:ascii="Times New Roman" w:eastAsia="Corbel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</w:tbl>
    <w:p w14:paraId="15371A06" w14:textId="77777777" w:rsidR="00A04AE4" w:rsidRPr="00A04AE4" w:rsidRDefault="00A04AE4" w:rsidP="00A04AE4">
      <w:pPr>
        <w:spacing w:after="0" w:line="276" w:lineRule="auto"/>
        <w:rPr>
          <w:rFonts w:ascii="Times New Roman" w:eastAsia="Corbel" w:hAnsi="Times New Roman" w:cs="Times New Roman"/>
          <w:b/>
          <w:sz w:val="24"/>
          <w:szCs w:val="28"/>
        </w:rPr>
      </w:pPr>
    </w:p>
    <w:p w14:paraId="7DEE1CE3" w14:textId="77777777" w:rsidR="00A04AE4" w:rsidRPr="00A04AE4" w:rsidRDefault="00A04AE4" w:rsidP="00A04AE4">
      <w:pPr>
        <w:spacing w:after="0" w:line="276" w:lineRule="auto"/>
        <w:rPr>
          <w:rFonts w:ascii="Corbel" w:eastAsia="Corbel" w:hAnsi="Corbel" w:cs="Times New Roman"/>
        </w:rPr>
      </w:pPr>
    </w:p>
    <w:p w14:paraId="32D71FF6" w14:textId="77777777" w:rsidR="00A04AE4" w:rsidRPr="00A04AE4" w:rsidRDefault="00A04AE4" w:rsidP="00A04AE4">
      <w:pPr>
        <w:spacing w:after="0" w:line="276" w:lineRule="auto"/>
        <w:rPr>
          <w:rFonts w:ascii="Corbel" w:eastAsia="Corbel" w:hAnsi="Corbel" w:cs="Times New Roman"/>
          <w:sz w:val="32"/>
          <w:szCs w:val="32"/>
        </w:rPr>
      </w:pPr>
    </w:p>
    <w:p w14:paraId="01F1DEA3" w14:textId="77777777" w:rsidR="00A04AE4" w:rsidRPr="00A04AE4" w:rsidRDefault="00A04AE4" w:rsidP="00A04AE4">
      <w:pPr>
        <w:spacing w:after="0" w:line="276" w:lineRule="auto"/>
        <w:rPr>
          <w:rFonts w:ascii="Corbel" w:eastAsia="Corbel" w:hAnsi="Corbel" w:cs="Times New Roman"/>
          <w:sz w:val="32"/>
          <w:szCs w:val="32"/>
        </w:rPr>
      </w:pPr>
    </w:p>
    <w:p w14:paraId="36F6C485" w14:textId="77777777" w:rsidR="00A04AE4" w:rsidRPr="00A04AE4" w:rsidRDefault="00A04AE4" w:rsidP="00A04AE4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33DDE9BA" w14:textId="77777777" w:rsidR="00A04AE4" w:rsidRPr="00A04AE4" w:rsidRDefault="00A04AE4" w:rsidP="00A04AE4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35C5305" w14:textId="77777777" w:rsidR="00A04AE4" w:rsidRPr="00A04AE4" w:rsidRDefault="00A04AE4" w:rsidP="00A04AE4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7E9C779" w14:textId="77777777" w:rsidR="00A04AE4" w:rsidRPr="00A04AE4" w:rsidRDefault="00A04AE4" w:rsidP="00A04AE4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0E9652F0" w14:textId="77777777" w:rsidR="00A04AE4" w:rsidRPr="00A04AE4" w:rsidRDefault="00A04AE4" w:rsidP="00A04AE4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37F87CD5" w14:textId="77777777" w:rsidR="00A04AE4" w:rsidRPr="00A04AE4" w:rsidRDefault="00A04AE4" w:rsidP="00A04AE4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52D9C155" w14:textId="77777777" w:rsidR="00A04AE4" w:rsidRPr="00A04AE4" w:rsidRDefault="00A04AE4" w:rsidP="00A04AE4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14227742" w14:textId="77777777" w:rsidR="00A458B9" w:rsidRDefault="00A458B9"/>
    <w:sectPr w:rsidR="00A4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E0A5" w14:textId="77777777" w:rsidR="008F5BA2" w:rsidRDefault="008F5BA2" w:rsidP="00E46CB5">
      <w:pPr>
        <w:spacing w:after="0" w:line="240" w:lineRule="auto"/>
      </w:pPr>
      <w:r>
        <w:separator/>
      </w:r>
    </w:p>
  </w:endnote>
  <w:endnote w:type="continuationSeparator" w:id="0">
    <w:p w14:paraId="3380C0B4" w14:textId="77777777" w:rsidR="008F5BA2" w:rsidRDefault="008F5BA2" w:rsidP="00E4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3F1D" w14:textId="77777777" w:rsidR="008F5BA2" w:rsidRDefault="008F5BA2" w:rsidP="00E46CB5">
      <w:pPr>
        <w:spacing w:after="0" w:line="240" w:lineRule="auto"/>
      </w:pPr>
      <w:r>
        <w:separator/>
      </w:r>
    </w:p>
  </w:footnote>
  <w:footnote w:type="continuationSeparator" w:id="0">
    <w:p w14:paraId="152AAAE8" w14:textId="77777777" w:rsidR="008F5BA2" w:rsidRDefault="008F5BA2" w:rsidP="00E4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3E"/>
    <w:rsid w:val="0045583E"/>
    <w:rsid w:val="00896B07"/>
    <w:rsid w:val="008F5BA2"/>
    <w:rsid w:val="00A04AE4"/>
    <w:rsid w:val="00A158DF"/>
    <w:rsid w:val="00A458B9"/>
    <w:rsid w:val="00E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57819"/>
  <w15:chartTrackingRefBased/>
  <w15:docId w15:val="{806C3478-47FE-4869-A265-37FF8B22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CB5"/>
  </w:style>
  <w:style w:type="paragraph" w:styleId="a5">
    <w:name w:val="footer"/>
    <w:basedOn w:val="a"/>
    <w:link w:val="a6"/>
    <w:uiPriority w:val="99"/>
    <w:unhideWhenUsed/>
    <w:rsid w:val="00E4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Долгорма Цыбжитова</cp:lastModifiedBy>
  <cp:revision>5</cp:revision>
  <cp:lastPrinted>2025-06-08T03:47:00Z</cp:lastPrinted>
  <dcterms:created xsi:type="dcterms:W3CDTF">2025-06-08T01:31:00Z</dcterms:created>
  <dcterms:modified xsi:type="dcterms:W3CDTF">2025-06-08T04:49:00Z</dcterms:modified>
</cp:coreProperties>
</file>