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20578" w14:textId="23A08875" w:rsidR="004A39E7" w:rsidRDefault="006F6808" w:rsidP="00E840D4">
      <w:pPr>
        <w:pStyle w:val="ConsPlusNormal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Методические материалы</w:t>
      </w:r>
    </w:p>
    <w:p w14:paraId="60407539" w14:textId="7D130606" w:rsidR="00E82D0D" w:rsidRPr="00BC75FE" w:rsidRDefault="009F712B" w:rsidP="00E840D4">
      <w:pPr>
        <w:pStyle w:val="ConsPlusNormal"/>
        <w:jc w:val="center"/>
        <w:rPr>
          <w:b/>
          <w:bCs/>
        </w:rPr>
      </w:pPr>
      <w:r w:rsidRPr="00BC75FE">
        <w:rPr>
          <w:b/>
          <w:bCs/>
        </w:rPr>
        <w:t xml:space="preserve">для советников </w:t>
      </w:r>
      <w:r w:rsidR="004A39E7" w:rsidRPr="00BC75FE">
        <w:rPr>
          <w:b/>
          <w:bCs/>
        </w:rPr>
        <w:t>директор</w:t>
      </w:r>
      <w:r w:rsidR="008C5AC3">
        <w:rPr>
          <w:b/>
          <w:bCs/>
        </w:rPr>
        <w:t>а</w:t>
      </w:r>
      <w:r w:rsidR="002E008D" w:rsidRPr="00BC75FE">
        <w:rPr>
          <w:b/>
          <w:bCs/>
        </w:rPr>
        <w:t xml:space="preserve"> по</w:t>
      </w:r>
      <w:r w:rsidR="002E008D">
        <w:rPr>
          <w:b/>
          <w:bCs/>
        </w:rPr>
        <w:t> </w:t>
      </w:r>
      <w:r w:rsidR="002E008D" w:rsidRPr="00BC75FE">
        <w:rPr>
          <w:b/>
          <w:bCs/>
        </w:rPr>
        <w:t>в</w:t>
      </w:r>
      <w:r w:rsidR="004A39E7" w:rsidRPr="00BC75FE">
        <w:rPr>
          <w:b/>
          <w:bCs/>
        </w:rPr>
        <w:t>оспитательной работе</w:t>
      </w:r>
      <w:r w:rsidR="002E008D" w:rsidRPr="00BC75FE">
        <w:rPr>
          <w:b/>
          <w:bCs/>
        </w:rPr>
        <w:t xml:space="preserve"> и</w:t>
      </w:r>
      <w:r w:rsidR="002E008D">
        <w:rPr>
          <w:b/>
          <w:bCs/>
        </w:rPr>
        <w:t> </w:t>
      </w:r>
      <w:r w:rsidR="002E008D" w:rsidRPr="00BC75FE">
        <w:rPr>
          <w:b/>
          <w:bCs/>
        </w:rPr>
        <w:t>в</w:t>
      </w:r>
      <w:r w:rsidR="004A39E7" w:rsidRPr="00BC75FE">
        <w:rPr>
          <w:b/>
          <w:bCs/>
        </w:rPr>
        <w:t>заимодействию</w:t>
      </w:r>
      <w:r w:rsidR="002E008D" w:rsidRPr="00BC75FE">
        <w:rPr>
          <w:b/>
          <w:bCs/>
        </w:rPr>
        <w:t xml:space="preserve"> с</w:t>
      </w:r>
      <w:r w:rsidR="002E008D">
        <w:rPr>
          <w:b/>
          <w:bCs/>
        </w:rPr>
        <w:t> </w:t>
      </w:r>
      <w:r w:rsidR="002E008D" w:rsidRPr="00BC75FE">
        <w:rPr>
          <w:b/>
          <w:bCs/>
        </w:rPr>
        <w:t>д</w:t>
      </w:r>
      <w:r w:rsidR="004A39E7" w:rsidRPr="00BC75FE">
        <w:rPr>
          <w:b/>
          <w:bCs/>
        </w:rPr>
        <w:t xml:space="preserve">етскими общественными объединениями </w:t>
      </w:r>
      <w:r w:rsidR="0004652D">
        <w:rPr>
          <w:rFonts w:eastAsia="Times New Roman"/>
          <w:b/>
          <w:spacing w:val="-2"/>
        </w:rPr>
        <w:t>/экспертов</w:t>
      </w:r>
    </w:p>
    <w:p w14:paraId="15E0BCF9" w14:textId="77777777" w:rsidR="00E52679" w:rsidRPr="009F712B" w:rsidRDefault="00E52679" w:rsidP="00E840D4">
      <w:pPr>
        <w:pStyle w:val="ConsPlusNormal"/>
        <w:jc w:val="center"/>
      </w:pPr>
    </w:p>
    <w:p w14:paraId="35C0B41D" w14:textId="77777777" w:rsidR="00F05734" w:rsidRPr="009F712B" w:rsidRDefault="00F05734" w:rsidP="00E840D4">
      <w:pPr>
        <w:pStyle w:val="ConsPlusNormal"/>
        <w:jc w:val="center"/>
      </w:pPr>
    </w:p>
    <w:p w14:paraId="0DFAB794" w14:textId="774D9E51" w:rsidR="000C797D" w:rsidRPr="00BC75FE" w:rsidRDefault="004A39E7" w:rsidP="00E840D4">
      <w:pPr>
        <w:pStyle w:val="ConsPlusNormal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 xml:space="preserve">Правовая основа введения должности </w:t>
      </w:r>
      <w:r w:rsidRPr="009F712B">
        <w:rPr>
          <w:b/>
          <w:bCs/>
        </w:rPr>
        <w:t>советник</w:t>
      </w:r>
      <w:r>
        <w:rPr>
          <w:b/>
          <w:bCs/>
        </w:rPr>
        <w:t>а</w:t>
      </w:r>
      <w:r w:rsidRPr="009F712B">
        <w:rPr>
          <w:b/>
          <w:bCs/>
        </w:rPr>
        <w:t xml:space="preserve"> </w:t>
      </w:r>
      <w:bookmarkStart w:id="1" w:name="_Hlk124160999"/>
      <w:r>
        <w:rPr>
          <w:b/>
          <w:bCs/>
        </w:rPr>
        <w:t>директора</w:t>
      </w:r>
      <w:r w:rsidR="002E008D">
        <w:rPr>
          <w:b/>
          <w:bCs/>
        </w:rPr>
        <w:t xml:space="preserve"> по в</w:t>
      </w:r>
      <w:r>
        <w:rPr>
          <w:b/>
          <w:bCs/>
        </w:rPr>
        <w:t>оспитательной работе</w:t>
      </w:r>
      <w:r w:rsidR="002E008D">
        <w:rPr>
          <w:b/>
          <w:bCs/>
        </w:rPr>
        <w:t xml:space="preserve"> и в</w:t>
      </w:r>
      <w:r>
        <w:rPr>
          <w:b/>
          <w:bCs/>
        </w:rPr>
        <w:t>заимодействию</w:t>
      </w:r>
      <w:r w:rsidR="002E008D">
        <w:rPr>
          <w:b/>
          <w:bCs/>
        </w:rPr>
        <w:t xml:space="preserve"> с д</w:t>
      </w:r>
      <w:r>
        <w:rPr>
          <w:b/>
          <w:bCs/>
        </w:rPr>
        <w:t>етскими общественными объединениями</w:t>
      </w:r>
      <w:r w:rsidR="0004652D">
        <w:rPr>
          <w:rFonts w:eastAsia="Times New Roman"/>
          <w:b/>
          <w:spacing w:val="-2"/>
        </w:rPr>
        <w:t>/экспертов</w:t>
      </w:r>
    </w:p>
    <w:bookmarkEnd w:id="1"/>
    <w:p w14:paraId="0DF2A2D3" w14:textId="305D405C" w:rsidR="000C797D" w:rsidRPr="009F712B" w:rsidRDefault="000C797D" w:rsidP="009F712B">
      <w:pPr>
        <w:pStyle w:val="ConsPlusNormal"/>
        <w:jc w:val="both"/>
      </w:pPr>
    </w:p>
    <w:p w14:paraId="191B69B5" w14:textId="58951B0B" w:rsidR="00DA472B" w:rsidRDefault="00D433AA" w:rsidP="00126D4D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</w:pPr>
      <w:r w:rsidRPr="004C53FC">
        <w:t>Ф</w:t>
      </w:r>
      <w:r w:rsidR="000C797D" w:rsidRPr="004C53FC">
        <w:t>едеральн</w:t>
      </w:r>
      <w:r w:rsidRPr="004C53FC">
        <w:t xml:space="preserve">ый </w:t>
      </w:r>
      <w:r w:rsidR="003F5A33" w:rsidRPr="004C53FC">
        <w:t>пр</w:t>
      </w:r>
      <w:r w:rsidR="000C797D" w:rsidRPr="004C53FC">
        <w:t>оект «</w:t>
      </w:r>
      <w:r w:rsidR="003F5A33" w:rsidRPr="004C53FC">
        <w:t>П</w:t>
      </w:r>
      <w:r w:rsidR="000C797D" w:rsidRPr="004C53FC">
        <w:t>атриотическое восп</w:t>
      </w:r>
      <w:r w:rsidR="003F5A33" w:rsidRPr="004C53FC">
        <w:t>и</w:t>
      </w:r>
      <w:r w:rsidR="000C797D" w:rsidRPr="004C53FC">
        <w:t xml:space="preserve">тание граждан </w:t>
      </w:r>
      <w:r w:rsidR="003F5A33" w:rsidRPr="004C53FC">
        <w:t>Р</w:t>
      </w:r>
      <w:r w:rsidR="000C797D" w:rsidRPr="004C53FC">
        <w:t xml:space="preserve">оссийской </w:t>
      </w:r>
      <w:r w:rsidR="003F5A33" w:rsidRPr="004C53FC">
        <w:t>Ф</w:t>
      </w:r>
      <w:r w:rsidR="000C797D" w:rsidRPr="004C53FC">
        <w:t>едерации»</w:t>
      </w:r>
      <w:r w:rsidR="00F05734" w:rsidRPr="004C53FC">
        <w:t xml:space="preserve"> </w:t>
      </w:r>
      <w:r w:rsidR="000C797D" w:rsidRPr="004C53FC">
        <w:t>национального проекта «Образование»</w:t>
      </w:r>
      <w:r w:rsidR="0004652D" w:rsidRPr="004C53FC">
        <w:t xml:space="preserve"> (</w:t>
      </w:r>
      <w:hyperlink r:id="rId8" w:history="1">
        <w:r w:rsidR="00DA472B" w:rsidRPr="008F0447">
          <w:rPr>
            <w:rStyle w:val="a8"/>
          </w:rPr>
          <w:t>https://edu.gov.ru/national-project/projects/patriot/</w:t>
        </w:r>
      </w:hyperlink>
      <w:r w:rsidR="0004652D" w:rsidRPr="004C53FC">
        <w:t>.</w:t>
      </w:r>
      <w:bookmarkStart w:id="2" w:name="_Hlk121923773"/>
    </w:p>
    <w:p w14:paraId="03F2029C" w14:textId="48EA19C1" w:rsidR="00C9250F" w:rsidRDefault="00BA13B1" w:rsidP="00126D4D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</w:pPr>
      <w:r w:rsidRPr="00E45BAE">
        <w:t>П</w:t>
      </w:r>
      <w:r w:rsidR="00E52679" w:rsidRPr="00E45BAE">
        <w:t xml:space="preserve">оручение Президента Российской Федерации </w:t>
      </w:r>
      <w:bookmarkEnd w:id="2"/>
      <w:r w:rsidR="00E52679" w:rsidRPr="00E45BAE">
        <w:t>от 26 июня 2022 г. № Пр-1117</w:t>
      </w:r>
      <w:r w:rsidRPr="00E45BAE">
        <w:t>, согласно которому</w:t>
      </w:r>
      <w:r w:rsidR="002E008D" w:rsidRPr="00E45BAE">
        <w:t xml:space="preserve"> в о</w:t>
      </w:r>
      <w:r w:rsidR="00E52679" w:rsidRPr="00E45BAE">
        <w:t>бщеобразовательных организациях 45 субъектов Российской Федерации начиная с 2022/2023 учебного</w:t>
      </w:r>
      <w:r w:rsidR="00E52679" w:rsidRPr="004C53FC">
        <w:t xml:space="preserve"> года должно быть обеспечено введение должности советника директора</w:t>
      </w:r>
      <w:r w:rsidR="002E008D" w:rsidRPr="004C53FC">
        <w:t xml:space="preserve"> по</w:t>
      </w:r>
      <w:r w:rsidR="002E008D">
        <w:t> </w:t>
      </w:r>
      <w:r w:rsidR="002E008D" w:rsidRPr="004C53FC">
        <w:t>в</w:t>
      </w:r>
      <w:r w:rsidR="00E52679" w:rsidRPr="004C53FC">
        <w:t>оспитанию</w:t>
      </w:r>
      <w:r w:rsidR="002E008D" w:rsidRPr="004C53FC">
        <w:t xml:space="preserve"> и</w:t>
      </w:r>
      <w:r w:rsidR="002E008D">
        <w:t> </w:t>
      </w:r>
      <w:r w:rsidR="002E008D" w:rsidRPr="004C53FC">
        <w:t>в</w:t>
      </w:r>
      <w:r w:rsidR="00E52679" w:rsidRPr="004C53FC">
        <w:t>заимодействию</w:t>
      </w:r>
      <w:r w:rsidR="002E008D" w:rsidRPr="004C53FC">
        <w:t xml:space="preserve"> с</w:t>
      </w:r>
      <w:r w:rsidR="002E008D">
        <w:t> </w:t>
      </w:r>
      <w:r w:rsidR="002E008D" w:rsidRPr="004C53FC">
        <w:t>д</w:t>
      </w:r>
      <w:r w:rsidR="00E52679" w:rsidRPr="004C53FC">
        <w:t>етскими общественными объединениями</w:t>
      </w:r>
      <w:r w:rsidR="002E008D">
        <w:t xml:space="preserve"> </w:t>
      </w:r>
      <w:r w:rsidR="002E008D" w:rsidRPr="004C53FC">
        <w:t>в</w:t>
      </w:r>
      <w:r w:rsidR="002E008D">
        <w:t> </w:t>
      </w:r>
      <w:r w:rsidR="002E008D" w:rsidRPr="004C53FC">
        <w:t>о</w:t>
      </w:r>
      <w:r w:rsidR="00C9250F" w:rsidRPr="004C53FC">
        <w:t>бщеобразовательных организациях,</w:t>
      </w:r>
      <w:r w:rsidR="002E008D" w:rsidRPr="004C53FC">
        <w:t xml:space="preserve"> а</w:t>
      </w:r>
      <w:r w:rsidR="002E008D">
        <w:t> </w:t>
      </w:r>
      <w:r w:rsidR="002E008D" w:rsidRPr="004C53FC">
        <w:t>н</w:t>
      </w:r>
      <w:r w:rsidR="00C9250F" w:rsidRPr="004C53FC">
        <w:t>ачиная с 2023/24 учебного года</w:t>
      </w:r>
      <w:r w:rsidR="00E840D4">
        <w:t xml:space="preserve"> </w:t>
      </w:r>
      <w:r w:rsidR="00C9250F" w:rsidRPr="004C53FC">
        <w:t>-</w:t>
      </w:r>
      <w:r w:rsidR="002E008D" w:rsidRPr="004C53FC">
        <w:t xml:space="preserve"> в</w:t>
      </w:r>
      <w:r w:rsidR="002E008D">
        <w:t> </w:t>
      </w:r>
      <w:r w:rsidR="002E008D" w:rsidRPr="004C53FC">
        <w:t>о</w:t>
      </w:r>
      <w:r w:rsidR="00C9250F" w:rsidRPr="004C53FC">
        <w:t>стальных субъектах Российской Федерации</w:t>
      </w:r>
      <w:r w:rsidR="00BC75FE" w:rsidRPr="004C53FC">
        <w:t>.</w:t>
      </w:r>
      <w:r w:rsidR="00D069D7" w:rsidRPr="004C53FC">
        <w:t xml:space="preserve"> </w:t>
      </w:r>
      <w:hyperlink r:id="rId9" w:history="1">
        <w:r w:rsidR="00617121" w:rsidRPr="008F0447">
          <w:rPr>
            <w:rStyle w:val="a8"/>
          </w:rPr>
          <w:t>https://disk.yandex.ru/i/G-i6mzszbj0NLQ</w:t>
        </w:r>
      </w:hyperlink>
    </w:p>
    <w:p w14:paraId="62355BE4" w14:textId="6369A07F" w:rsidR="00FA07BA" w:rsidRDefault="00BA13B1" w:rsidP="00E840D4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121">
        <w:rPr>
          <w:rFonts w:ascii="Times New Roman" w:hAnsi="Times New Roman" w:cs="Times New Roman"/>
          <w:sz w:val="24"/>
          <w:szCs w:val="24"/>
        </w:rPr>
        <w:t>П</w:t>
      </w:r>
      <w:r w:rsidR="00D4440F" w:rsidRPr="00617121">
        <w:rPr>
          <w:rFonts w:ascii="Times New Roman" w:hAnsi="Times New Roman" w:cs="Times New Roman"/>
          <w:sz w:val="24"/>
          <w:szCs w:val="24"/>
        </w:rPr>
        <w:t>оручени</w:t>
      </w:r>
      <w:r w:rsidRPr="00617121">
        <w:rPr>
          <w:rFonts w:ascii="Times New Roman" w:hAnsi="Times New Roman" w:cs="Times New Roman"/>
          <w:sz w:val="24"/>
          <w:szCs w:val="24"/>
        </w:rPr>
        <w:t>е</w:t>
      </w:r>
      <w:r w:rsidR="00D4440F" w:rsidRPr="0061712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15 октября 2022 г. № </w:t>
      </w:r>
      <w:r w:rsidR="00FA07BA" w:rsidRPr="00617121">
        <w:rPr>
          <w:rFonts w:ascii="Times New Roman" w:hAnsi="Times New Roman" w:cs="Times New Roman"/>
          <w:sz w:val="24"/>
          <w:szCs w:val="24"/>
        </w:rPr>
        <w:t>Пр-1964</w:t>
      </w:r>
      <w:r w:rsidRPr="004C53FC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FA07BA" w:rsidRPr="004C53FC">
        <w:rPr>
          <w:rFonts w:ascii="Times New Roman" w:hAnsi="Times New Roman" w:cs="Times New Roman"/>
          <w:sz w:val="24"/>
          <w:szCs w:val="24"/>
        </w:rPr>
        <w:t xml:space="preserve">начиная с 2023 - 2024 учебного года </w:t>
      </w:r>
      <w:r w:rsidR="00BC75FE" w:rsidRPr="004C53FC">
        <w:rPr>
          <w:rFonts w:ascii="Times New Roman" w:hAnsi="Times New Roman" w:cs="Times New Roman"/>
          <w:sz w:val="24"/>
          <w:szCs w:val="24"/>
        </w:rPr>
        <w:t xml:space="preserve">должно быть обеспечено </w:t>
      </w:r>
      <w:r w:rsidR="00FA07BA" w:rsidRPr="004C53FC">
        <w:rPr>
          <w:rFonts w:ascii="Times New Roman" w:hAnsi="Times New Roman" w:cs="Times New Roman"/>
          <w:sz w:val="24"/>
          <w:szCs w:val="24"/>
        </w:rPr>
        <w:t>введение</w:t>
      </w:r>
      <w:r w:rsidR="00C0096B" w:rsidRPr="004C53F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во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в</w:t>
      </w:r>
      <w:r w:rsidR="00C0096B" w:rsidRPr="004C53FC">
        <w:rPr>
          <w:rFonts w:ascii="Times New Roman" w:hAnsi="Times New Roman" w:cs="Times New Roman"/>
          <w:sz w:val="24"/>
          <w:szCs w:val="24"/>
        </w:rPr>
        <w:t>се</w:t>
      </w:r>
      <w:r w:rsidR="00FA07BA" w:rsidRPr="004C53FC">
        <w:rPr>
          <w:rFonts w:ascii="Times New Roman" w:hAnsi="Times New Roman" w:cs="Times New Roman"/>
          <w:sz w:val="24"/>
          <w:szCs w:val="24"/>
        </w:rPr>
        <w:t>х профессиональных образовательных организациях субъектов Российской Федерации должности советника директора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по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в</w:t>
      </w:r>
      <w:r w:rsidR="00FA07BA" w:rsidRPr="004C53FC">
        <w:rPr>
          <w:rFonts w:ascii="Times New Roman" w:hAnsi="Times New Roman" w:cs="Times New Roman"/>
          <w:sz w:val="24"/>
          <w:szCs w:val="24"/>
        </w:rPr>
        <w:t>оспитанию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и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в</w:t>
      </w:r>
      <w:r w:rsidR="00FA07BA" w:rsidRPr="004C53FC">
        <w:rPr>
          <w:rFonts w:ascii="Times New Roman" w:hAnsi="Times New Roman" w:cs="Times New Roman"/>
          <w:sz w:val="24"/>
          <w:szCs w:val="24"/>
        </w:rPr>
        <w:t>заимодействию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с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д</w:t>
      </w:r>
      <w:r w:rsidR="00FA07BA" w:rsidRPr="004C53FC">
        <w:rPr>
          <w:rFonts w:ascii="Times New Roman" w:hAnsi="Times New Roman" w:cs="Times New Roman"/>
          <w:sz w:val="24"/>
          <w:szCs w:val="24"/>
        </w:rPr>
        <w:t>етскими общественными объединениями</w:t>
      </w:r>
      <w:r w:rsidR="0071292E" w:rsidRPr="004C53FC">
        <w:rPr>
          <w:rFonts w:ascii="Times New Roman" w:hAnsi="Times New Roman" w:cs="Times New Roman"/>
          <w:sz w:val="24"/>
          <w:szCs w:val="24"/>
        </w:rPr>
        <w:t>.</w:t>
      </w:r>
      <w:r w:rsidR="00FA07BA" w:rsidRPr="004C53F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17121" w:rsidRPr="008F0447">
          <w:rPr>
            <w:rStyle w:val="a8"/>
            <w:rFonts w:ascii="Times New Roman" w:hAnsi="Times New Roman" w:cs="Times New Roman"/>
            <w:sz w:val="24"/>
            <w:szCs w:val="24"/>
          </w:rPr>
          <w:t>https://disk.yandex.ru/i/2soFf8LyI55I1A</w:t>
        </w:r>
      </w:hyperlink>
    </w:p>
    <w:p w14:paraId="79E972D3" w14:textId="2C2FF4B3" w:rsidR="0071292E" w:rsidRDefault="0071292E" w:rsidP="004C53FC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Распоряжение </w:t>
      </w:r>
      <w:r w:rsidR="00480EC9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Мин</w:t>
      </w:r>
      <w:r w:rsidR="00B9507E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истерства </w:t>
      </w:r>
      <w:r w:rsidR="00480EC9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просвещения Росси</w:t>
      </w:r>
      <w:r w:rsidR="00B9507E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йской Федерации </w:t>
      </w:r>
      <w:r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от 09 декабря 2020 г</w:t>
      </w:r>
      <w:r w:rsidR="00DB132A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№ Р-163</w:t>
      </w:r>
      <w:r w:rsidR="00421BB1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которым </w:t>
      </w:r>
      <w:r w:rsidR="00480EC9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утвержден перечень</w:t>
      </w:r>
      <w:r w:rsidR="00B9507E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10</w:t>
      </w:r>
      <w:r w:rsidR="00480EC9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пилотных субъектов Российской Федерации для реализации комплекса мер, направленного</w:t>
      </w:r>
      <w:r w:rsidR="002E008D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</w:t>
      </w:r>
      <w:r w:rsidR="002E008D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="002E008D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480EC9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азвитие системы гражданского</w:t>
      </w:r>
      <w:r w:rsidR="002E008D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</w:t>
      </w:r>
      <w:r w:rsidR="002E008D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="002E008D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480EC9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атриотического воспитания учащихся общеобразовательных организаций</w:t>
      </w:r>
      <w:r w:rsidR="00D069D7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hyperlink r:id="rId11" w:history="1">
        <w:r w:rsidR="00617121" w:rsidRPr="008F0447">
          <w:rPr>
            <w:rStyle w:val="a8"/>
            <w:rFonts w:ascii="Times New Roman" w:eastAsia="Times New Roman" w:hAnsi="Times New Roman" w:cs="Times New Roman"/>
            <w:spacing w:val="-2"/>
            <w:sz w:val="24"/>
            <w:szCs w:val="24"/>
          </w:rPr>
          <w:t>https://disk.yandex.ru/i/SFMu4-KwRF770w</w:t>
        </w:r>
      </w:hyperlink>
    </w:p>
    <w:p w14:paraId="08742B5C" w14:textId="22D337E2" w:rsidR="0031499D" w:rsidRDefault="0031499D" w:rsidP="004C53FC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Федеральный закон от 29.12.2012 № 273-ФЗ «Об образовании</w:t>
      </w:r>
      <w:r w:rsidR="002E008D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</w:t>
      </w:r>
      <w:r w:rsidR="002E008D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="002E008D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оссийской Федерации».</w:t>
      </w:r>
      <w:r w:rsidR="00966255" w:rsidRPr="00966255">
        <w:t xml:space="preserve"> </w:t>
      </w:r>
      <w:hyperlink r:id="rId12" w:history="1">
        <w:r w:rsidR="00966255" w:rsidRPr="008F0447">
          <w:rPr>
            <w:rStyle w:val="a8"/>
            <w:rFonts w:ascii="Times New Roman" w:eastAsia="Times New Roman" w:hAnsi="Times New Roman" w:cs="Times New Roman"/>
            <w:spacing w:val="-2"/>
            <w:sz w:val="24"/>
            <w:szCs w:val="24"/>
          </w:rPr>
          <w:t>https://disk.yandex.ru/d/9q5V0KYseBjABw</w:t>
        </w:r>
      </w:hyperlink>
    </w:p>
    <w:p w14:paraId="6BB026C3" w14:textId="74B01411" w:rsidR="0031499D" w:rsidRDefault="0031499D" w:rsidP="004C53FC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Стратегия развития воспитания</w:t>
      </w:r>
      <w:r w:rsidR="002E008D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</w:t>
      </w:r>
      <w:r w:rsidR="002E008D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="002E008D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оссийской Федерации</w:t>
      </w:r>
      <w:r w:rsidR="002E008D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</w:t>
      </w:r>
      <w:r w:rsidR="002E008D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="002E008D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ериод до 2025 года, утвержденная распоряжением Правительства Российской Федерации от 29 мая 2015 г. № 996-р. </w:t>
      </w:r>
      <w:hyperlink r:id="rId13" w:history="1">
        <w:r w:rsidR="00E25030" w:rsidRPr="008F0447">
          <w:rPr>
            <w:rStyle w:val="a8"/>
            <w:rFonts w:ascii="Times New Roman" w:eastAsia="Times New Roman" w:hAnsi="Times New Roman" w:cs="Times New Roman"/>
            <w:spacing w:val="-2"/>
            <w:sz w:val="24"/>
            <w:szCs w:val="24"/>
          </w:rPr>
          <w:t>https://disk.yandex.ru/i/g2HFdJYpnXeJ-A</w:t>
        </w:r>
      </w:hyperlink>
    </w:p>
    <w:p w14:paraId="5FCBE579" w14:textId="6268578F" w:rsidR="0031499D" w:rsidRDefault="0031499D" w:rsidP="004C53FC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</w:t>
      </w:r>
      <w:r w:rsidR="002E008D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</w:t>
      </w:r>
      <w:r w:rsidR="002E008D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="002E008D"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ауки Российской Федерации от 6 октября 2009 г. № 373</w:t>
      </w:r>
      <w:r w:rsidR="00E840D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C75538" w:rsidRPr="00C75538">
        <w:t xml:space="preserve"> </w:t>
      </w:r>
      <w:hyperlink r:id="rId14" w:history="1">
        <w:r w:rsidR="00C75538" w:rsidRPr="008F0447">
          <w:rPr>
            <w:rStyle w:val="a8"/>
            <w:rFonts w:ascii="Times New Roman" w:eastAsia="Times New Roman" w:hAnsi="Times New Roman" w:cs="Times New Roman"/>
            <w:spacing w:val="-2"/>
            <w:sz w:val="24"/>
            <w:szCs w:val="24"/>
          </w:rPr>
          <w:t>https://disk.yandex.ru/i/F69wlKhsPw2nbQ</w:t>
        </w:r>
      </w:hyperlink>
    </w:p>
    <w:p w14:paraId="2BF50606" w14:textId="3742CF4F" w:rsidR="00E840D4" w:rsidRDefault="0031499D" w:rsidP="00913186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840D4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</w:t>
      </w:r>
      <w:r w:rsidR="002E008D" w:rsidRPr="00E840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</w:t>
      </w:r>
      <w:r w:rsidR="002E008D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="002E008D" w:rsidRPr="00E840D4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840D4">
        <w:rPr>
          <w:rFonts w:ascii="Times New Roman" w:eastAsia="Times New Roman" w:hAnsi="Times New Roman" w:cs="Times New Roman"/>
          <w:spacing w:val="-2"/>
          <w:sz w:val="24"/>
          <w:szCs w:val="24"/>
        </w:rPr>
        <w:t>ауки Российской Федерации от 17 декабря 2010 г. № 1897.</w:t>
      </w:r>
      <w:r w:rsidR="00613DF0" w:rsidRPr="00613DF0">
        <w:t xml:space="preserve"> </w:t>
      </w:r>
      <w:hyperlink r:id="rId15" w:history="1">
        <w:r w:rsidR="00613DF0" w:rsidRPr="008F0447">
          <w:rPr>
            <w:rStyle w:val="a8"/>
            <w:rFonts w:ascii="Times New Roman" w:eastAsia="Times New Roman" w:hAnsi="Times New Roman" w:cs="Times New Roman"/>
            <w:spacing w:val="-2"/>
            <w:sz w:val="24"/>
            <w:szCs w:val="24"/>
          </w:rPr>
          <w:t>https://disk.yandex.ru/i/l52UEUuFTEaIvA</w:t>
        </w:r>
      </w:hyperlink>
    </w:p>
    <w:p w14:paraId="2B37C45E" w14:textId="14D6BFBD" w:rsidR="0031499D" w:rsidRDefault="0031499D" w:rsidP="00913186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840D4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</w:t>
      </w:r>
      <w:r w:rsidR="002E008D" w:rsidRPr="00E840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</w:t>
      </w:r>
      <w:r w:rsidR="002E008D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="002E008D" w:rsidRPr="00E840D4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E840D4">
        <w:rPr>
          <w:rFonts w:ascii="Times New Roman" w:eastAsia="Times New Roman" w:hAnsi="Times New Roman" w:cs="Times New Roman"/>
          <w:spacing w:val="-2"/>
          <w:sz w:val="24"/>
          <w:szCs w:val="24"/>
        </w:rPr>
        <w:t>ауки Российской Федерации от 17 мая 2012 г. № 413.</w:t>
      </w:r>
      <w:r w:rsidR="00613DF0" w:rsidRPr="00613DF0">
        <w:t xml:space="preserve"> </w:t>
      </w:r>
      <w:hyperlink r:id="rId16" w:history="1">
        <w:r w:rsidR="00613DF0" w:rsidRPr="008F0447">
          <w:rPr>
            <w:rStyle w:val="a8"/>
            <w:rFonts w:ascii="Times New Roman" w:eastAsia="Times New Roman" w:hAnsi="Times New Roman" w:cs="Times New Roman"/>
            <w:spacing w:val="-2"/>
            <w:sz w:val="24"/>
            <w:szCs w:val="24"/>
          </w:rPr>
          <w:t>https://disk.yandex.ru/d/w52auc_KixoELA</w:t>
        </w:r>
      </w:hyperlink>
    </w:p>
    <w:p w14:paraId="06FB813E" w14:textId="7999E350" w:rsidR="009D7567" w:rsidRPr="004C53FC" w:rsidRDefault="009D7567" w:rsidP="00C8459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CFBB6B0" w14:textId="166A39BD" w:rsidR="009D7567" w:rsidRPr="004C53FC" w:rsidRDefault="00D506B3" w:rsidP="00C84594">
      <w:pPr>
        <w:pStyle w:val="a3"/>
        <w:numPr>
          <w:ilvl w:val="0"/>
          <w:numId w:val="2"/>
        </w:numPr>
        <w:spacing w:after="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4C53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Основы </w:t>
      </w:r>
      <w:r w:rsidR="009D7567" w:rsidRPr="004C53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трудовой деятельност</w:t>
      </w:r>
      <w:r w:rsidR="007435B0" w:rsidRPr="004C53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="009D7567" w:rsidRPr="004C53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советник</w:t>
      </w:r>
      <w:r w:rsidR="00EB4BDA" w:rsidRPr="004C53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E375FD" w:rsidRPr="004C5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директора</w:t>
      </w:r>
      <w:r w:rsidR="002E008D" w:rsidRPr="004C5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375FD" w:rsidRPr="004C5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оспитанию</w:t>
      </w:r>
      <w:r w:rsidR="002E008D" w:rsidRPr="004C5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375FD" w:rsidRPr="004C5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заимодействию</w:t>
      </w:r>
      <w:r w:rsidR="002E008D" w:rsidRPr="004C5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E375FD" w:rsidRPr="004C5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етскими общественными объединениями</w:t>
      </w:r>
      <w:r w:rsidR="00574CA9" w:rsidRPr="004C5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/эксперта</w:t>
      </w:r>
    </w:p>
    <w:p w14:paraId="34F26F67" w14:textId="37C4D251" w:rsidR="00E52679" w:rsidRPr="004C53FC" w:rsidRDefault="00E52679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2BD734C" w14:textId="4EDF2712" w:rsidR="007435B0" w:rsidRDefault="009B28F0" w:rsidP="004C53FC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21 февраля 2022 г</w:t>
      </w:r>
      <w:r w:rsidR="00B0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   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225 «Об утверждении номенклатуры должностей педагогических работников организаций, 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осуществляющих образовательную деятельность, должностей руководителей образовательных организаций» должность советника директора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оспитанию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заимодействию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етскими общественными объединениями включена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1D31" w:rsidRPr="004D1D31">
        <w:t xml:space="preserve"> </w:t>
      </w:r>
      <w:hyperlink r:id="rId17" w:history="1">
        <w:r w:rsidR="004D1D31" w:rsidRPr="008F044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https://disk.yandex.ru/i/wnNFptdIwTg1ow</w:t>
        </w:r>
      </w:hyperlink>
    </w:p>
    <w:p w14:paraId="31A4F411" w14:textId="2E2F6F31" w:rsidR="00656234" w:rsidRPr="00A83E62" w:rsidRDefault="00656234" w:rsidP="004C53FC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3FC">
        <w:rPr>
          <w:rFonts w:ascii="Times New Roman" w:eastAsia="Times New Roman" w:hAnsi="Times New Roman" w:cs="Times New Roman"/>
          <w:spacing w:val="-2"/>
          <w:sz w:val="24"/>
          <w:szCs w:val="24"/>
        </w:rPr>
        <w:t>Приказом А</w:t>
      </w:r>
      <w:r w:rsidRPr="004C53FC">
        <w:rPr>
          <w:rFonts w:ascii="Times New Roman" w:hAnsi="Times New Roman" w:cs="Times New Roman"/>
          <w:sz w:val="24"/>
          <w:szCs w:val="24"/>
        </w:rPr>
        <w:t>втономной некоммерческой организации «Национальное агентство развития квалификаций» от 15</w:t>
      </w:r>
      <w:r w:rsidR="007F4B27" w:rsidRPr="004C53FC">
        <w:rPr>
          <w:rFonts w:ascii="Times New Roman" w:hAnsi="Times New Roman" w:cs="Times New Roman"/>
          <w:sz w:val="24"/>
          <w:szCs w:val="24"/>
        </w:rPr>
        <w:t xml:space="preserve"> сентября 2021 г. </w:t>
      </w:r>
      <w:r w:rsidR="00A24EE2" w:rsidRPr="004C53FC">
        <w:rPr>
          <w:rFonts w:ascii="Times New Roman" w:hAnsi="Times New Roman" w:cs="Times New Roman"/>
          <w:sz w:val="24"/>
          <w:szCs w:val="24"/>
        </w:rPr>
        <w:t>№</w:t>
      </w:r>
      <w:r w:rsidRPr="004C53FC">
        <w:rPr>
          <w:rFonts w:ascii="Times New Roman" w:hAnsi="Times New Roman" w:cs="Times New Roman"/>
          <w:sz w:val="24"/>
          <w:szCs w:val="24"/>
        </w:rPr>
        <w:t xml:space="preserve"> 87/21-П «Об утверждении наименований квалификации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и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т</w:t>
      </w:r>
      <w:r w:rsidRPr="004C53FC">
        <w:rPr>
          <w:rFonts w:ascii="Times New Roman" w:hAnsi="Times New Roman" w:cs="Times New Roman"/>
          <w:sz w:val="24"/>
          <w:szCs w:val="24"/>
        </w:rPr>
        <w:t>ребований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к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к</w:t>
      </w:r>
      <w:r w:rsidRPr="004C53FC">
        <w:rPr>
          <w:rFonts w:ascii="Times New Roman" w:hAnsi="Times New Roman" w:cs="Times New Roman"/>
          <w:sz w:val="24"/>
          <w:szCs w:val="24"/>
        </w:rPr>
        <w:t>валификациям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в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с</w:t>
      </w:r>
      <w:r w:rsidRPr="004C53FC">
        <w:rPr>
          <w:rFonts w:ascii="Times New Roman" w:hAnsi="Times New Roman" w:cs="Times New Roman"/>
          <w:sz w:val="24"/>
          <w:szCs w:val="24"/>
        </w:rPr>
        <w:t>фере образования</w:t>
      </w:r>
      <w:r w:rsidR="00A24EE2" w:rsidRPr="004C53FC">
        <w:rPr>
          <w:rFonts w:ascii="Times New Roman" w:hAnsi="Times New Roman" w:cs="Times New Roman"/>
          <w:sz w:val="24"/>
          <w:szCs w:val="24"/>
        </w:rPr>
        <w:t>»</w:t>
      </w:r>
      <w:r w:rsidRPr="004C53FC">
        <w:rPr>
          <w:rFonts w:ascii="Times New Roman" w:hAnsi="Times New Roman" w:cs="Times New Roman"/>
          <w:sz w:val="24"/>
          <w:szCs w:val="24"/>
        </w:rPr>
        <w:t xml:space="preserve"> утверждено 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одобренное Национальным Советом при Президенте Российской Федерации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рофессиональным квалификациям (протокол от 27 августа 2021 г. </w:t>
      </w:r>
      <w:r w:rsidR="00A24EE2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55) наименование квалификации советник </w:t>
      </w:r>
      <w:bookmarkStart w:id="3" w:name="_Hlk121909357"/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оспитанию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взаимодействию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етскими общественными объединениями </w:t>
      </w:r>
      <w:bookmarkEnd w:id="3"/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(6 уровень квалификации),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валификации советник </w:t>
      </w:r>
      <w:bookmarkStart w:id="4" w:name="_Hlk121913924"/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оспитанию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взаимодействию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етскими общественными объединениями </w:t>
      </w:r>
      <w:bookmarkEnd w:id="4"/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(6 уровень квалификации), подготовленные Советом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рофессиональным квалификациям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фере образования. </w:t>
      </w:r>
      <w:hyperlink r:id="rId18" w:history="1">
        <w:r w:rsidR="00A83E62" w:rsidRPr="008F044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https://disk.yandex.ru/i/Uarr_dcA-Dd9Fw</w:t>
        </w:r>
      </w:hyperlink>
    </w:p>
    <w:p w14:paraId="01523108" w14:textId="3AC3618B" w:rsidR="00C84594" w:rsidRDefault="006E1EA0" w:rsidP="00727F1C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просвещения Российской Федерации разработана типовая должностная инструкция советника директора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оспитанию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заимодействию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етскими общественными объединениями</w:t>
      </w:r>
      <w:r w:rsidR="00A24EE2" w:rsidRPr="00C84594">
        <w:rPr>
          <w:rFonts w:ascii="Times New Roman" w:hAnsi="Times New Roman" w:cs="Times New Roman"/>
          <w:sz w:val="24"/>
          <w:szCs w:val="24"/>
        </w:rPr>
        <w:t>,</w:t>
      </w:r>
      <w:r w:rsidR="002E008D" w:rsidRPr="00C84594">
        <w:rPr>
          <w:rFonts w:ascii="Times New Roman" w:hAnsi="Times New Roman" w:cs="Times New Roman"/>
          <w:sz w:val="24"/>
          <w:szCs w:val="24"/>
        </w:rPr>
        <w:t xml:space="preserve"> 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 разрабатывается профессиональный стандарт для указанной должности.</w:t>
      </w:r>
      <w:r w:rsidR="00A24EE2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6F2981" w14:textId="37E47C60" w:rsidR="00A24EE2" w:rsidRPr="00C84594" w:rsidRDefault="00A24EE2" w:rsidP="00727F1C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4652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иповой </w:t>
      </w:r>
      <w:r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должностной инструкцией советник </w:t>
      </w:r>
      <w:bookmarkStart w:id="5" w:name="_Hlk124444632"/>
      <w:r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оспитанию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заимодействию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етскими общественными объединениями</w:t>
      </w:r>
      <w:bookmarkEnd w:id="5"/>
      <w:r w:rsidR="00536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атегории педагогических работников. </w:t>
      </w:r>
    </w:p>
    <w:p w14:paraId="58479894" w14:textId="495C7680" w:rsidR="0004652D" w:rsidRPr="004C53FC" w:rsidRDefault="00A24EE2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валификации </w:t>
      </w:r>
      <w:r w:rsid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оветника</w:t>
      </w:r>
      <w:r w:rsidR="0091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2AA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9102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102AA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0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02AA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</w:t>
      </w:r>
      <w:r w:rsidR="00910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02AA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взаимодействию с</w:t>
      </w:r>
      <w:r w:rsidR="00910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02AA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детскими общественными объединениями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32F20B4" w14:textId="49078E73" w:rsidR="0004652D" w:rsidRPr="004C53FC" w:rsidRDefault="0004652D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укрупненной группы специальностей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аправлений подготовки «Образование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едагогические науки»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ополнительное профессиональное образование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аправлению профессиональной деятельности </w:t>
      </w:r>
    </w:p>
    <w:p w14:paraId="0206733C" w14:textId="77777777" w:rsidR="0004652D" w:rsidRPr="004C53FC" w:rsidRDefault="0004652D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4C7F701B" w14:textId="117B7A3B" w:rsidR="0004652D" w:rsidRPr="004C53FC" w:rsidRDefault="0004652D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образование, дополнительное профессиональное образование (программа профессиональной переподготовки)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 образования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едагогических наук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ополнительное профессиональное образование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аправлению профессиональной деятельности</w:t>
      </w:r>
    </w:p>
    <w:p w14:paraId="4FFC9533" w14:textId="77777777" w:rsidR="0004652D" w:rsidRPr="004C53FC" w:rsidRDefault="0004652D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27F4AAC2" w14:textId="3047E782" w:rsidR="0004652D" w:rsidRPr="004C53FC" w:rsidRDefault="0004652D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 образование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укрупненной группы специальностей «Образование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едагогические науки»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ополнительное профессиональное образование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аправлению профессиональной деятельности (в том числе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олучением его после трудоустройства)</w:t>
      </w:r>
    </w:p>
    <w:p w14:paraId="70479729" w14:textId="77777777" w:rsidR="0004652D" w:rsidRPr="004C53FC" w:rsidRDefault="0004652D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2FDCAF2B" w14:textId="342F590E" w:rsidR="0004652D" w:rsidRPr="004C53FC" w:rsidRDefault="0004652D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прохождение промежуточной аттестации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енее чем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года обучения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бразовательным программам высшего образования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пециальностям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аправлениям подготовки, соответствующим направленности дополнительных общеобразовательных программ.</w:t>
      </w:r>
    </w:p>
    <w:p w14:paraId="63677568" w14:textId="41477A6F" w:rsidR="0004652D" w:rsidRPr="004C53FC" w:rsidRDefault="00A24EE2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олжности </w:t>
      </w:r>
      <w:r w:rsid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оветника </w:t>
      </w:r>
      <w:r w:rsidR="005F7687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F7687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7687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</w:t>
      </w:r>
      <w:r w:rsid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7687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взаимодействию с</w:t>
      </w:r>
      <w:r w:rsid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7687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детскими общественными объединениями</w:t>
      </w:r>
      <w:r w:rsidR="005F7687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предшествует конкурсный отбор</w:t>
      </w:r>
      <w:r w:rsidR="0004652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EA8701" w14:textId="63C63762" w:rsidR="00A24EE2" w:rsidRPr="004C53FC" w:rsidRDefault="00E319C1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4EE2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Советник </w:t>
      </w:r>
      <w:r w:rsidR="005F7687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F7687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7687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</w:t>
      </w:r>
      <w:r w:rsid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7687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взаимодействию с</w:t>
      </w:r>
      <w:r w:rsid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7687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детскими общественными объединениями</w:t>
      </w:r>
      <w:r w:rsidR="005F7687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EE2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знать:</w:t>
      </w:r>
    </w:p>
    <w:p w14:paraId="4DE1520A" w14:textId="72264D16" w:rsidR="00232F96" w:rsidRPr="004C53FC" w:rsidRDefault="00232F96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законодательство Российской Федерации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равах ребенка,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бразовании, основы трудового законодательства, содержание федеральных государственных образовательных стандартов общего образования, содержание примерных основных общеобразовательных программ, содержание санитарно-эпидемиологических правил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орм, нормативные правовые акты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обучения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детей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собыми образовательными потребностями, требования профессиональной этики,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числе профессионально-этические нормы сотрудничества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оллегами, правила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 охраны труда, техники безопасности, производственной санитарии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ротивопожарной защиты, требования антитеррористической защищенности, устав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окальные нормативные акты общеобразовательной организации;</w:t>
      </w:r>
    </w:p>
    <w:p w14:paraId="581538AD" w14:textId="6E9933AD" w:rsidR="00232F96" w:rsidRPr="004C53FC" w:rsidRDefault="00232F96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основные закономерности возрастного развития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оциализации личности, психологические законы периодизации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ризисов развития, социально-психологические особенности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акономерности развития детско-взрослых сообществ, закономерности поведения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оциальных сетях, педагогически обоснованные формы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етоды обучения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оспитания, способы организации поведения обучающихся, основы социальной психологии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едагогической конфликтологии, основные принципы деятельностного подхода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бучению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оспитанию, основные методики создания мотивирующей образовательной среды, характеристики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ункции воспитывающей общности, формы жизнедеятельности детско-взрослой образовательной общности (в том числе клубные формы), формы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етоды координации ученического самоуправления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организации, технологии развития лидерства обучающихся основные причины дезадаптации обучающихся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реодоления, признаки буллинга,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числе кибербуллинга технологии создания условий для участия родителей (законных представителей)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деятельности, основные подходы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овместному решению задач повышения качества воспитания обучающихся;</w:t>
      </w:r>
    </w:p>
    <w:p w14:paraId="412C2608" w14:textId="77735605" w:rsidR="00232F96" w:rsidRPr="004C53FC" w:rsidRDefault="00232F96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принципы, методы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разработки, анализа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рабочих программ воспитания, календарных планов воспитательной работы, дополнительных образовательных программ, программ профессионального обучения для достижения запланированных результатов;</w:t>
      </w:r>
    </w:p>
    <w:p w14:paraId="55BBCAEF" w14:textId="0A087C91" w:rsidR="00232F96" w:rsidRPr="004C53FC" w:rsidRDefault="00232F96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практики управления реализацией образовательных программ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абочих программ воспитания,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числе зарубежный опыт;</w:t>
      </w:r>
    </w:p>
    <w:p w14:paraId="79C7A7E7" w14:textId="2EE963CC" w:rsidR="00232F96" w:rsidRPr="004C53FC" w:rsidRDefault="00232F96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основы экономики, социологии, менеджмента, управления персоналом, управления проектами; методы убеждения, аргументации своей позиции, установления контактов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бучающимися разного возраста,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одителями/законными представителями. </w:t>
      </w:r>
    </w:p>
    <w:p w14:paraId="33233386" w14:textId="404EFD75" w:rsidR="00E645E9" w:rsidRDefault="007D2DDD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4CA9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ФГБУ «Росдетцентр» </w:t>
      </w:r>
      <w:r w:rsidR="00853268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07.09.2022 № 429-о </w:t>
      </w:r>
      <w:r w:rsidR="00574CA9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</w:t>
      </w:r>
      <w:r w:rsidR="00853268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74CA9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ждена типовая форма должно</w:t>
      </w:r>
      <w:r w:rsidR="00853268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74CA9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инст</w:t>
      </w:r>
      <w:r w:rsidR="00853268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рукции э</w:t>
      </w:r>
      <w:r w:rsidR="00574CA9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</w:t>
      </w:r>
      <w:r w:rsidR="00853268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4CA9" w:rsidRPr="004C53FC">
        <w:rPr>
          <w:rFonts w:ascii="Times New Roman" w:hAnsi="Times New Roman" w:cs="Times New Roman"/>
          <w:sz w:val="24"/>
          <w:szCs w:val="24"/>
        </w:rPr>
        <w:t xml:space="preserve"> </w:t>
      </w:r>
      <w:r w:rsidR="00853268" w:rsidRPr="004C53FC">
        <w:rPr>
          <w:rFonts w:ascii="Times New Roman" w:hAnsi="Times New Roman" w:cs="Times New Roman"/>
          <w:sz w:val="24"/>
          <w:szCs w:val="24"/>
        </w:rPr>
        <w:t>о</w:t>
      </w:r>
      <w:r w:rsidR="00574CA9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реализации проектов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74CA9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74CA9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 патриотического воспитания граждан федерального государственного бюджетного учреждения «Российский детско-юношеский центр»</w:t>
      </w:r>
      <w:r w:rsidR="00CE68F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E68F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оторой устано</w:t>
      </w:r>
      <w:r w:rsidR="00461C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E68F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квалифи</w:t>
      </w:r>
      <w:r w:rsidR="00461C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E68F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ационные требования для эксперта</w:t>
      </w:r>
      <w:r w:rsidR="00E64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1F00" w:rsidRPr="00B01F00">
        <w:t xml:space="preserve"> </w:t>
      </w:r>
      <w:hyperlink r:id="rId19" w:history="1">
        <w:r w:rsidR="00B01F00" w:rsidRPr="008F044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https://disk.yandex.ru/i/DbiQfBI0rK7UkA</w:t>
        </w:r>
      </w:hyperlink>
    </w:p>
    <w:p w14:paraId="157346EF" w14:textId="77777777" w:rsidR="002C50CD" w:rsidRPr="004C53FC" w:rsidRDefault="002C50CD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FD78A" w14:textId="43C8CDF7" w:rsidR="008445CE" w:rsidRPr="004C53FC" w:rsidRDefault="008445CE" w:rsidP="004C53FC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регулирования труда лиц, работающих</w:t>
      </w:r>
      <w:r w:rsidR="002E008D" w:rsidRPr="004C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овместительству</w:t>
      </w:r>
    </w:p>
    <w:p w14:paraId="7AF0CB1D" w14:textId="77777777" w:rsidR="008445CE" w:rsidRPr="004C53FC" w:rsidRDefault="008445CE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CE56A" w14:textId="7728F989" w:rsidR="00853268" w:rsidRPr="000D7A3E" w:rsidRDefault="00E600E3" w:rsidP="000D7A3E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</w:t>
      </w:r>
      <w:r w:rsidR="00142705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42705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2E008D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д</w:t>
      </w:r>
      <w:r w:rsidR="00142705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олжности советника директора</w:t>
      </w:r>
      <w:r w:rsidR="005F7687" w:rsidRP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F7687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7687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</w:t>
      </w:r>
      <w:r w:rsid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7687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взаимодействию с</w:t>
      </w:r>
      <w:r w:rsid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7687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детскими общественными объединениями</w:t>
      </w:r>
      <w:r w:rsidR="00142705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008D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д</w:t>
      </w:r>
      <w:r w:rsidR="00142705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олжности эксперта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2705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08D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 с</w:t>
      </w:r>
      <w:r w:rsidR="00142705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овместительству,</w:t>
      </w:r>
      <w:r w:rsidR="002E008D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D2DDD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7D2DDD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268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другой регулярной оплачиваемой работы</w:t>
      </w:r>
      <w:r w:rsidR="002E008D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у</w:t>
      </w:r>
      <w:r w:rsidR="00853268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словиях трудового договора</w:t>
      </w:r>
      <w:r w:rsidR="002E008D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</w:t>
      </w:r>
      <w:r w:rsidR="00853268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вободное</w:t>
      </w:r>
      <w:r w:rsidR="002E008D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о</w:t>
      </w:r>
      <w:r w:rsidR="00853268" w:rsidRPr="000D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сновной работы время. </w:t>
      </w:r>
    </w:p>
    <w:p w14:paraId="25F45B21" w14:textId="2D9EDAF4" w:rsidR="00DD6D7F" w:rsidRPr="00A22F6A" w:rsidRDefault="00A22F6A" w:rsidP="000D7A3E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</w:t>
      </w:r>
      <w:r w:rsidR="00886A65" w:rsidRPr="00A22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регулирования труда лиц, работающих</w:t>
      </w:r>
      <w:r w:rsidR="002E008D" w:rsidRPr="00A2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с</w:t>
      </w:r>
      <w:r w:rsidR="00886A65" w:rsidRPr="00A22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овместительству, определяются</w:t>
      </w:r>
      <w:r w:rsidR="00E0160E" w:rsidRPr="00E016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AB87439" w14:textId="4C37150A" w:rsidR="004D05C7" w:rsidRPr="00DC1258" w:rsidRDefault="00DC1258" w:rsidP="000D7A3E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6A65" w:rsidRPr="00DC1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44 Трудового кодекса Российской Федерации</w:t>
      </w:r>
      <w:r w:rsidRPr="00DC12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83B675" w14:textId="287C3452" w:rsidR="004D05C7" w:rsidRDefault="001C237C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05C7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14 мая 2015 г. № 466</w:t>
      </w:r>
      <w:r w:rsidR="00A34C47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5C7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ежегодных основных удлиненных оплачиваемых отпусках»;</w:t>
      </w:r>
      <w:r w:rsidR="00A659E5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="0019522F" w:rsidRPr="008F044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https://disk.yandex.ru/i/3uFX9rzJMxZ47Q</w:t>
        </w:r>
      </w:hyperlink>
    </w:p>
    <w:p w14:paraId="2BFB848A" w14:textId="45AA60A8" w:rsidR="004D05C7" w:rsidRDefault="004D05C7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Министерства образования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ауки Российской Федерации</w:t>
      </w:r>
      <w:r w:rsidR="00DC1258" w:rsidRPr="00DC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декабря 2014 г. № 1601 «О продолжительности рабочего времени (нормах часов педагогической работы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тавку заработной платы) педагогических работников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определения учебной нагрузки педагогических работников, оговариваемой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рудовом договоре</w:t>
      </w:r>
      <w:r w:rsidR="004977B0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D0190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="00CE3E96" w:rsidRPr="008F044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https://disk.yandex.ru/d/fnV9PNh-4lZE_w</w:t>
        </w:r>
      </w:hyperlink>
    </w:p>
    <w:p w14:paraId="45657BF2" w14:textId="38318E90" w:rsidR="00DD6D7F" w:rsidRDefault="004D05C7" w:rsidP="004C53FC">
      <w:pPr>
        <w:pStyle w:val="a3"/>
        <w:spacing w:after="0" w:line="276" w:lineRule="auto"/>
        <w:ind w:left="0" w:firstLine="709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1B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Министерства труда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оциального развития Российской Федерации от 30 июня 2003 г. </w:t>
      </w:r>
      <w:r w:rsidR="00DD6D7F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</w:t>
      </w:r>
      <w:r w:rsidR="00DD6D7F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работы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овместительству педагогических, медицинских, фармацевтических работников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аботников культуры</w:t>
      </w:r>
      <w:r w:rsidR="00DD6D7F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57101D" w:rsidRPr="004C53FC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43250D" w:rsidRPr="008F0447">
          <w:rPr>
            <w:rStyle w:val="a8"/>
            <w:rFonts w:ascii="Times New Roman" w:hAnsi="Times New Roman" w:cs="Times New Roman"/>
            <w:sz w:val="24"/>
            <w:szCs w:val="24"/>
          </w:rPr>
          <w:t>https://disk.yandex.ru/i/bGbTUOTRR06dtg</w:t>
        </w:r>
      </w:hyperlink>
    </w:p>
    <w:p w14:paraId="06191875" w14:textId="309D1179" w:rsidR="00C40FC7" w:rsidRPr="004C53FC" w:rsidRDefault="00CE5FBC" w:rsidP="00E319C1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18. </w:t>
      </w:r>
      <w:r w:rsidR="00E319C1" w:rsidRPr="00E319C1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Ст</w:t>
      </w:r>
      <w:r w:rsidR="00DD6D7F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</w:t>
      </w:r>
      <w:r w:rsidR="00DD6D7F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60.1 и 282 Трудового кодекса Российской Федерации устанавливают право работника заключать трудовые договоры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D6D7F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D6D7F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D6D7F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работы время другой регулярной оплачиваемой работы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D6D7F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D6D7F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аботодателя (внутреннее совместительство) и (или)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D6D7F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ругого работодателя (внешнее совместительство). Эта норма распространяется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D6D7F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педагогических работников. </w:t>
      </w:r>
    </w:p>
    <w:p w14:paraId="7F4AEC82" w14:textId="68DFB650" w:rsidR="00743D84" w:rsidRPr="004C53FC" w:rsidRDefault="00743D84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вправе осуществлять работу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овместительству - выполнение другой регулярной оплачиваемой работы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словиях трудового договора</w:t>
      </w:r>
      <w:r w:rsidR="00F465CF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работы время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есту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работы или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ругих организациях,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числе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налогичной должности, специальности, профессии,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случаях, когда установлена сокращенная продолжительность рабочего времени</w:t>
      </w:r>
      <w:r w:rsidR="00F72E35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8AA638" w14:textId="4D8D7549" w:rsidR="00D947F3" w:rsidRPr="004C53FC" w:rsidRDefault="00F72E35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43D8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счита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3D8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совместительством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43D8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 требу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3D8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заключения (оформления) трудового договора</w:t>
      </w:r>
      <w:r w:rsidR="00D947F3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D7C736" w14:textId="3BC4F2E0" w:rsidR="00D947F3" w:rsidRPr="004C53FC" w:rsidRDefault="00D947F3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3D8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работа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43D8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словиях почасовой оплаты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3D8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43D8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300 часов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43D8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5747DE" w:rsidRPr="005747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72E35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2EFD7B" w14:textId="7E747105" w:rsidR="00D947F3" w:rsidRPr="004C53FC" w:rsidRDefault="00D947F3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педагогическая работа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дном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 начального или среднего профессионального образования,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ошкольном образовательном учреждении,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бразовательном учреждении общего образования, учреждении дополнительного образования детей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детском учреждении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ополнительной оплатой;</w:t>
      </w:r>
    </w:p>
    <w:p w14:paraId="5F248DD6" w14:textId="64394D38" w:rsidR="00743D84" w:rsidRPr="004C53FC" w:rsidRDefault="00D947F3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3D8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43D8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3D8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бразовательном учреждении или ином детском учреждении сверх установленной нормы часов педагогической работы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43D8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тавку заработной платы педагогических работников</w:t>
      </w:r>
      <w:r w:rsidR="0009227F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5A5CFB" w14:textId="77777777" w:rsidR="00E319C1" w:rsidRDefault="00743D84" w:rsidP="00E319C1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="0009227F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вышеуказанных 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09227F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сновное рабочее время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огласия работодателя.</w:t>
      </w:r>
    </w:p>
    <w:p w14:paraId="4D8D7389" w14:textId="74AD2B13" w:rsidR="00FB2287" w:rsidRPr="00E319C1" w:rsidRDefault="00DD6D7F" w:rsidP="00E319C1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</w:t>
      </w:r>
      <w:r w:rsidR="002E008D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с</w:t>
      </w:r>
      <w:r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овместительству ежегодный оплачиваемый отпуск предоставляется одновременно</w:t>
      </w:r>
      <w:r w:rsidR="002E008D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о</w:t>
      </w:r>
      <w:r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тпуском</w:t>
      </w:r>
      <w:r w:rsidR="002E008D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о</w:t>
      </w:r>
      <w:r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сновному месту работы. </w:t>
      </w:r>
      <w:r w:rsidR="006D57D0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E008D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р</w:t>
      </w:r>
      <w:r w:rsidR="006D57D0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аботе</w:t>
      </w:r>
      <w:r w:rsidR="002E008D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с</w:t>
      </w:r>
      <w:r w:rsidR="006D57D0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овместительству продолжительность ежегодного оплачиваемого отпуска меньше,</w:t>
      </w:r>
      <w:r w:rsidR="006A0714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7D0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продолжительность отпуска</w:t>
      </w:r>
      <w:r w:rsidR="002E008D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о</w:t>
      </w:r>
      <w:r w:rsidR="006D57D0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сновному месту работы,</w:t>
      </w:r>
      <w:r w:rsidR="002E008D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 п</w:t>
      </w:r>
      <w:r w:rsidR="006D57D0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просьбе работника ему предоставляется отпуск</w:t>
      </w:r>
      <w:r w:rsidR="002E008D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с</w:t>
      </w:r>
      <w:r w:rsidR="006D57D0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счет соответствующей продолжительности (</w:t>
      </w:r>
      <w:hyperlink r:id="rId23" w:history="1">
        <w:r w:rsidR="006D57D0" w:rsidRPr="00E31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2 ст. 286</w:t>
        </w:r>
      </w:hyperlink>
      <w:r w:rsidR="006D57D0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</w:t>
      </w:r>
      <w:r w:rsidR="00E23C8E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D57D0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продолжительность отпуска совместителя</w:t>
      </w:r>
      <w:r w:rsidR="006A0714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08D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э</w:t>
      </w:r>
      <w:r w:rsidR="006D57D0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случае складывается</w:t>
      </w:r>
      <w:r w:rsidR="002E008D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08D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 п</w:t>
      </w:r>
      <w:r w:rsidR="006D57D0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родолжительности оплачиваемого отпуска</w:t>
      </w:r>
      <w:r w:rsidR="002E008D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</w:t>
      </w:r>
      <w:r w:rsidR="006D57D0" w:rsidRPr="00E31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родолжительности отпуска без сохранения заработной платы.</w:t>
      </w:r>
    </w:p>
    <w:p w14:paraId="08A379BA" w14:textId="68AE72FB" w:rsidR="006D57D0" w:rsidRPr="004C53FC" w:rsidRDefault="00F42631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оплачиваемый отпуск эксперта составляет 28 календарных дней, при этом ежегодный оплачиваемый отпуск советника директора</w:t>
      </w:r>
      <w:r w:rsidR="005F7687" w:rsidRP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F7687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7687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</w:t>
      </w:r>
      <w:r w:rsid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7687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взаимодействию с</w:t>
      </w:r>
      <w:r w:rsid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7687" w:rsidRPr="00C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детскими общественными объединениями</w:t>
      </w:r>
      <w:r w:rsidR="005F76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педагогического работника</w:t>
      </w:r>
      <w:r w:rsidR="00131F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56 календарных дней,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="00EF00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случае общая продолжительность отпуска эксперта  будет складываться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родолжительности оплачиваемого отпуска 28 календарных дней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родолжительности отпуска без сохранения заработной платы 28 календарных дней.</w:t>
      </w:r>
    </w:p>
    <w:p w14:paraId="0A2D380C" w14:textId="5CCDF2FD" w:rsidR="00E319C1" w:rsidRPr="00E319C1" w:rsidRDefault="00FD6D1A" w:rsidP="00E319C1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445CE" w:rsidRPr="004C53FC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445CE" w:rsidRPr="004C53FC">
        <w:rPr>
          <w:rFonts w:ascii="Times New Roman" w:hAnsi="Times New Roman" w:cs="Times New Roman"/>
          <w:sz w:val="24"/>
          <w:szCs w:val="24"/>
        </w:rPr>
        <w:t xml:space="preserve"> рабочего времени для должности советника</w:t>
      </w:r>
      <w:r w:rsidR="008445CE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45CE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оспитанию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45CE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заимодействию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445CE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етскими общественными объединениями</w:t>
      </w:r>
      <w:r w:rsidR="002E008D" w:rsidRPr="00CD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</w:t>
      </w:r>
      <w:r w:rsidR="00CD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</w:t>
      </w:r>
      <w:r w:rsidR="0075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8D0">
        <w:rPr>
          <w:rFonts w:ascii="Times New Roman" w:hAnsi="Times New Roman" w:cs="Times New Roman"/>
          <w:sz w:val="24"/>
          <w:szCs w:val="24"/>
        </w:rPr>
        <w:t>п</w:t>
      </w:r>
      <w:r w:rsidR="008445CE" w:rsidRPr="004C53FC">
        <w:rPr>
          <w:rFonts w:ascii="Times New Roman" w:hAnsi="Times New Roman" w:cs="Times New Roman"/>
          <w:sz w:val="24"/>
          <w:szCs w:val="24"/>
        </w:rPr>
        <w:t>оложениям</w:t>
      </w:r>
      <w:r w:rsidR="00CD28D0">
        <w:rPr>
          <w:rFonts w:ascii="Times New Roman" w:hAnsi="Times New Roman" w:cs="Times New Roman"/>
          <w:sz w:val="24"/>
          <w:szCs w:val="24"/>
        </w:rPr>
        <w:t>и</w:t>
      </w:r>
      <w:r w:rsidR="008445CE" w:rsidRPr="004C53FC">
        <w:rPr>
          <w:rFonts w:ascii="Times New Roman" w:hAnsi="Times New Roman" w:cs="Times New Roman"/>
          <w:sz w:val="24"/>
          <w:szCs w:val="24"/>
        </w:rPr>
        <w:t xml:space="preserve"> статьи 333 Трудового кодекса Российской Федерации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и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E42B8A">
        <w:rPr>
          <w:rFonts w:ascii="Times New Roman" w:hAnsi="Times New Roman" w:cs="Times New Roman"/>
          <w:sz w:val="24"/>
          <w:szCs w:val="24"/>
        </w:rPr>
        <w:t>п</w:t>
      </w:r>
      <w:r w:rsidR="008445CE" w:rsidRPr="004C53FC">
        <w:rPr>
          <w:rFonts w:ascii="Times New Roman" w:hAnsi="Times New Roman" w:cs="Times New Roman"/>
          <w:sz w:val="24"/>
          <w:szCs w:val="24"/>
        </w:rPr>
        <w:t>риказ</w:t>
      </w:r>
      <w:r w:rsidR="00CD28D0">
        <w:rPr>
          <w:rFonts w:ascii="Times New Roman" w:hAnsi="Times New Roman" w:cs="Times New Roman"/>
          <w:sz w:val="24"/>
          <w:szCs w:val="24"/>
        </w:rPr>
        <w:t>а</w:t>
      </w:r>
      <w:r w:rsidR="008445CE" w:rsidRPr="004C53FC">
        <w:rPr>
          <w:rFonts w:ascii="Times New Roman" w:hAnsi="Times New Roman" w:cs="Times New Roman"/>
          <w:sz w:val="24"/>
          <w:szCs w:val="24"/>
        </w:rPr>
        <w:t xml:space="preserve"> Министерства образования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и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н</w:t>
      </w:r>
      <w:r w:rsidR="008445CE" w:rsidRPr="004C53FC">
        <w:rPr>
          <w:rFonts w:ascii="Times New Roman" w:hAnsi="Times New Roman" w:cs="Times New Roman"/>
          <w:sz w:val="24"/>
          <w:szCs w:val="24"/>
        </w:rPr>
        <w:t>аук</w:t>
      </w:r>
      <w:r w:rsidR="00026D4B">
        <w:rPr>
          <w:rFonts w:ascii="Times New Roman" w:hAnsi="Times New Roman" w:cs="Times New Roman"/>
          <w:sz w:val="24"/>
          <w:szCs w:val="24"/>
        </w:rPr>
        <w:t>и</w:t>
      </w:r>
      <w:r w:rsidR="008445CE" w:rsidRPr="004C53FC">
        <w:rPr>
          <w:rFonts w:ascii="Times New Roman" w:hAnsi="Times New Roman" w:cs="Times New Roman"/>
          <w:sz w:val="24"/>
          <w:szCs w:val="24"/>
        </w:rPr>
        <w:t xml:space="preserve"> Российской Федерации от 22 декабря 2014 г. № 1601 «О продолжительности рабочего времени (нормах часов педагогической работы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за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с</w:t>
      </w:r>
      <w:r w:rsidR="008445CE" w:rsidRPr="004C53FC">
        <w:rPr>
          <w:rFonts w:ascii="Times New Roman" w:hAnsi="Times New Roman" w:cs="Times New Roman"/>
          <w:sz w:val="24"/>
          <w:szCs w:val="24"/>
        </w:rPr>
        <w:t>тавку заработной платы) педагогических работников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и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о</w:t>
      </w:r>
      <w:r w:rsidR="008445CE" w:rsidRPr="004C53FC">
        <w:rPr>
          <w:rFonts w:ascii="Times New Roman" w:hAnsi="Times New Roman" w:cs="Times New Roman"/>
          <w:sz w:val="24"/>
          <w:szCs w:val="24"/>
        </w:rPr>
        <w:t xml:space="preserve"> порядке определения учебной нагрузки педагогических работников, оговариваемой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в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т</w:t>
      </w:r>
      <w:r w:rsidR="008445CE" w:rsidRPr="004C53FC">
        <w:rPr>
          <w:rFonts w:ascii="Times New Roman" w:hAnsi="Times New Roman" w:cs="Times New Roman"/>
          <w:sz w:val="24"/>
          <w:szCs w:val="24"/>
        </w:rPr>
        <w:t xml:space="preserve">рудовом договоре» 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445CE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продолжительности рабочего времени (нормы часов педагогической работы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445CE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тавку заработной платы) исход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445CE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окращенной продолжительности рабочего времени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445CE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36 часов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445CE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еделю.</w:t>
      </w:r>
      <w:r w:rsidR="00DE0B76" w:rsidRPr="00DE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="00DE0B76" w:rsidRPr="008F044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https://disk.yandex.ru/d/fnV9PNh-4lZE_w</w:t>
        </w:r>
      </w:hyperlink>
    </w:p>
    <w:p w14:paraId="76056E9C" w14:textId="0F7D9081" w:rsidR="008445CE" w:rsidRPr="004C53FC" w:rsidRDefault="008445CE" w:rsidP="004C53FC">
      <w:pPr>
        <w:pStyle w:val="a3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работы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овместительству педагогических работников</w:t>
      </w:r>
      <w:r w:rsidR="0075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месяца устанавливается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оглашению между работником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аботодателем,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каждому трудовому договору она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превышать половины месячной нормы рабочего времени, исчисленной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становленной продолжительности рабочей недели.</w:t>
      </w:r>
    </w:p>
    <w:p w14:paraId="49713EAC" w14:textId="15D5AEB8" w:rsidR="008445CE" w:rsidRDefault="008445CE" w:rsidP="004C53FC">
      <w:pPr>
        <w:pStyle w:val="a3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284 Трудового кодекса Российской Федерации продолжительность рабочего времени при работе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овместительству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олжна превышать четырех часов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ень. Условие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родолжительности рабочего времени применяется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аждому трудовому договору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овместительству. </w:t>
      </w:r>
    </w:p>
    <w:p w14:paraId="1D0ABF94" w14:textId="464D0876" w:rsidR="00DD6D7F" w:rsidRPr="00FD6D1A" w:rsidRDefault="00CD28D0" w:rsidP="00864D95">
      <w:pPr>
        <w:pStyle w:val="a3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времени эксперта</w:t>
      </w:r>
      <w:r w:rsidR="002E008D" w:rsidRPr="00FD6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одному трудовому договору </w:t>
      </w:r>
      <w:r w:rsidR="0078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2E008D" w:rsidRPr="00FD6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б</w:t>
      </w:r>
      <w:r w:rsidRPr="00FD6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4 часов</w:t>
      </w:r>
      <w:r w:rsidR="002E008D" w:rsidRPr="00FD6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д</w:t>
      </w:r>
      <w:r w:rsidRPr="00FD6D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="00E70964" w:rsidRPr="00FD6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EB0C13" w14:textId="77777777" w:rsidR="00E70964" w:rsidRPr="00E70964" w:rsidRDefault="00E70964" w:rsidP="00E70964">
      <w:pPr>
        <w:pStyle w:val="a3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18D1F" w14:textId="75FEBB3B" w:rsidR="00B8714A" w:rsidRDefault="00C3195D" w:rsidP="00B8714A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Документы, предъявляемые </w:t>
      </w:r>
      <w:r w:rsidR="008E6DBE" w:rsidRPr="004C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лицом, поступающим</w:t>
      </w:r>
      <w:r w:rsidR="002E008D" w:rsidRPr="004C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8E6DBE" w:rsidRPr="004C5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аботу,</w:t>
      </w:r>
    </w:p>
    <w:p w14:paraId="6D6B7521" w14:textId="0BD67F76" w:rsidR="005E173E" w:rsidRPr="00B8714A" w:rsidRDefault="00C3195D" w:rsidP="00B8714A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заключения трудового договора</w:t>
      </w:r>
    </w:p>
    <w:p w14:paraId="7B74ABC5" w14:textId="77777777" w:rsidR="00656234" w:rsidRPr="004C53FC" w:rsidRDefault="00656234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17C19" w14:textId="1ADB445F" w:rsidR="00C3195D" w:rsidRPr="004C53FC" w:rsidRDefault="00C3195D" w:rsidP="004C53FC">
      <w:pPr>
        <w:pStyle w:val="a3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2351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2351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татей 65 Трудового кодекса Российской Федерации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предъявляет при заключении трудового договора гражданин Российской Федерации, поступающий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аботу:</w:t>
      </w:r>
      <w:r w:rsidR="0057101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CF0BFB" w14:textId="77777777" w:rsidR="00C3195D" w:rsidRPr="004C53FC" w:rsidRDefault="00C3195D" w:rsidP="00615E3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паспорт или иной документ, удостоверяющий личность;</w:t>
      </w:r>
    </w:p>
    <w:p w14:paraId="110B75F3" w14:textId="691E3FF0" w:rsidR="00C3195D" w:rsidRPr="004C53FC" w:rsidRDefault="00615E3E" w:rsidP="00615E3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C3195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рудовую книжку и (или) сведения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C3195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рудовой деятельности,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C3195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сключением случаев, если трудовой договор заключается впервые;</w:t>
      </w:r>
    </w:p>
    <w:p w14:paraId="2B40E984" w14:textId="7E3FA720" w:rsidR="00C3195D" w:rsidRPr="004C53FC" w:rsidRDefault="00C3195D" w:rsidP="00615E3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подтверждающий регистрацию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истеме индивидуального (персонифицированного) учета,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 числе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орме электронного документа;</w:t>
      </w:r>
    </w:p>
    <w:p w14:paraId="238549E6" w14:textId="1C226261" w:rsidR="006D528E" w:rsidRPr="004C53FC" w:rsidRDefault="006D528E" w:rsidP="00615E3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свидетельство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рисвоении ИНН (при наличии);</w:t>
      </w:r>
    </w:p>
    <w:p w14:paraId="322618B8" w14:textId="00C0D9A8" w:rsidR="00C3195D" w:rsidRPr="004C53FC" w:rsidRDefault="00C3195D" w:rsidP="00615E3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 воинского учета - для военнообязанных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иц, подлежащих призыву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оенную службу;</w:t>
      </w:r>
    </w:p>
    <w:p w14:paraId="7A8F18EA" w14:textId="1E7BC3E2" w:rsidR="00C3195D" w:rsidRPr="004C53FC" w:rsidRDefault="00C3195D" w:rsidP="00615E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бразовании</w:t>
      </w:r>
      <w:r w:rsidR="002D2351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</w:t>
      </w:r>
      <w:r w:rsidR="002D2351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иплом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об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</w:t>
      </w:r>
      <w:r w:rsidR="002D2351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бразовании без приложения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к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н</w:t>
      </w:r>
      <w:r w:rsidR="002D2351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ему действителен, однако приложение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к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д</w:t>
      </w:r>
      <w:r w:rsidR="002D2351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иплому недействительно без самого диплома)</w:t>
      </w:r>
      <w:r w:rsidR="00856ACA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A145B0D" w14:textId="55B41C35" w:rsidR="00C3195D" w:rsidRPr="004C53FC" w:rsidRDefault="00C3195D" w:rsidP="0048037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справку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аличии (отсутствии) судимости и (или) факта уголовного преследования либо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рекращении уголовного преследования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еабилитирующим основаниям;</w:t>
      </w:r>
    </w:p>
    <w:p w14:paraId="2092B094" w14:textId="16E3FF73" w:rsidR="00C3195D" w:rsidRPr="004C53FC" w:rsidRDefault="00C3195D" w:rsidP="0048037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справку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ом, является или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вляется лицо подвергнутым административному наказанию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="00F55FF5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FF4CC27" w14:textId="66207E6A" w:rsidR="002D2351" w:rsidRPr="004C53FC" w:rsidRDefault="002D2351" w:rsidP="004803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! Документы должны быть</w:t>
      </w:r>
      <w:r w:rsidR="002E008D"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усском языке либо</w:t>
      </w:r>
      <w:r w:rsidR="002E008D"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отариально удостоверенным переводом</w:t>
      </w:r>
      <w:r w:rsidR="002E008D"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усский язык.</w:t>
      </w:r>
    </w:p>
    <w:p w14:paraId="59ABF791" w14:textId="147111F6" w:rsidR="003007CB" w:rsidRPr="004C53FC" w:rsidRDefault="00893E1A" w:rsidP="004C53FC">
      <w:pPr>
        <w:pStyle w:val="a3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</w:t>
      </w:r>
      <w:r w:rsidR="006C69B1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окумент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ы, предъявляемые </w:t>
      </w:r>
      <w:r w:rsidR="006C69B1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для трудоустройства </w:t>
      </w:r>
      <w:r w:rsidR="00ED4136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лицами,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</w:t>
      </w:r>
      <w:r w:rsidR="00ED4136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меющими гражданство Российской Федерации</w:t>
      </w:r>
      <w:r w:rsidR="00E7096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</w:t>
      </w:r>
      <w:r w:rsidR="00ED4136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7CB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</w:t>
      </w:r>
      <w:r w:rsidR="004F5B52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007CB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F5B52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сновании </w:t>
      </w:r>
      <w:r w:rsidR="003007CB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положений:</w:t>
      </w:r>
    </w:p>
    <w:p w14:paraId="72EE3B3E" w14:textId="33DABEF9" w:rsidR="003007CB" w:rsidRPr="004C53FC" w:rsidRDefault="00B26889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07CB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 Российской Федерации</w:t>
      </w:r>
      <w:r w:rsidR="0057101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D878CC5" w14:textId="6921EA20" w:rsidR="00275295" w:rsidRDefault="00B26889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6241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конституционного закона от 04.10.2022 № 5-ФКЗ «О принятии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6241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оссийскую Федерацию Донецкой Народной Республики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16241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16241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оставе Российской Федерации нового субъекта - Донецкой Народной Республики»</w:t>
      </w:r>
      <w:r w:rsidR="0057101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5" w:history="1">
        <w:r w:rsidR="00B65135" w:rsidRPr="008F044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https://disk.yandex.ru/i/oPlgp3M-NQGbZA</w:t>
        </w:r>
      </w:hyperlink>
    </w:p>
    <w:p w14:paraId="4D7B379B" w14:textId="55E94BFD" w:rsidR="00407154" w:rsidRDefault="00B26889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5295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конституционного закона от 04.10.2022 № 6-ФКЗ «О принятии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75295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оссийскую Федерацию Луганской Народной Республики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75295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5295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оставе Российской Федерации нового субъекта</w:t>
      </w:r>
      <w:r w:rsidR="0057101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75295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Луганской Народной Республики»</w:t>
      </w:r>
      <w:r w:rsidR="0057101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6" w:history="1">
        <w:r w:rsidR="00B65135" w:rsidRPr="008F044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https://disk.yandex.ru/d/HOQ3I9SEdWwg-Q</w:t>
        </w:r>
      </w:hyperlink>
    </w:p>
    <w:p w14:paraId="09D4845B" w14:textId="2020B848" w:rsidR="00407154" w:rsidRDefault="00B26889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715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конституционного закона от 04.10.2022 № 7-ФКЗ «О принятии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0715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оссийскую Федерацию Запорожской области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715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0715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оставе Российской Федерации нового субъекта - Запорожской области»</w:t>
      </w:r>
      <w:r w:rsidR="0057101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7" w:history="1">
        <w:r w:rsidR="008B423D" w:rsidRPr="008F044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https://disk.yandex.ru/i/SUiv_inLvDO2yA</w:t>
        </w:r>
      </w:hyperlink>
    </w:p>
    <w:p w14:paraId="4DC1F513" w14:textId="6624F5CB" w:rsidR="003007CB" w:rsidRDefault="00B26889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715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конституционного закона от 04.10.2022 № 8-ФКЗ «О принятии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0715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оссийскую Федерацию Херсонской области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715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0715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оставе Российской Федерации нового субъекта - Херсонской области»</w:t>
      </w:r>
      <w:r w:rsidR="0057101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B423D" w:rsidRPr="008B423D">
        <w:t xml:space="preserve"> </w:t>
      </w:r>
      <w:hyperlink r:id="rId28" w:history="1">
        <w:r w:rsidR="008B423D" w:rsidRPr="008F044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https://disk.yandex.ru/i/PHFb-iJf8-sk1g</w:t>
        </w:r>
      </w:hyperlink>
    </w:p>
    <w:p w14:paraId="4E1EACC7" w14:textId="57D45B8F" w:rsidR="00407154" w:rsidRDefault="00B26889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715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</w:t>
      </w:r>
      <w:r w:rsidR="003768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715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25.07.2002 </w:t>
      </w:r>
      <w:r w:rsidR="00A26FA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0715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115-ФЗ «О правовом положении иностранных граждан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07154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Федерации»</w:t>
      </w:r>
      <w:r w:rsidR="0057101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29" w:history="1">
        <w:r w:rsidR="002036C3" w:rsidRPr="008F044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https://disk.yandex.ru/d/OxRwogL8hAP5KA</w:t>
        </w:r>
      </w:hyperlink>
    </w:p>
    <w:p w14:paraId="0E2D508D" w14:textId="1D3FB90E" w:rsidR="00B11D6B" w:rsidRDefault="00B26889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1D6B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 Президента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03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3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 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11D6B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 27.08.2022 № 585 «О временных мерах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11D6B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регулированию правового положения граждан Донецкой Народной Республики, Луганской Народной Республики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11D6B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краины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1D6B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Федерации»</w:t>
      </w:r>
      <w:r w:rsidR="005E573B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0" w:history="1">
        <w:r w:rsidR="002036C3" w:rsidRPr="008F044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https://disk.yandex.ru/d/sbpnRE7lj3hNEw</w:t>
        </w:r>
      </w:hyperlink>
    </w:p>
    <w:p w14:paraId="5CD6D3CA" w14:textId="53A3C584" w:rsidR="00893E1A" w:rsidRDefault="00965D30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6" w:name="_Hlk124440921"/>
      <w:r w:rsidR="00893E1A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  <w:r w:rsidR="001510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3E1A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15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5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 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3E1A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 18.02.2017 № 74 «О признании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93E1A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 документов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93E1A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егистрационных знаков транспортных средств, выданных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93E1A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ерриториях отдельных районов Донецкой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93E1A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уганской областей Украины»</w:t>
      </w:r>
      <w:r w:rsidR="00B26889" w:rsidRPr="00B268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E573B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history="1">
        <w:r w:rsidR="002036C3" w:rsidRPr="008F044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https://disk.yandex.ru/i/6jYtR2vC7004lA</w:t>
        </w:r>
      </w:hyperlink>
    </w:p>
    <w:bookmarkEnd w:id="6"/>
    <w:p w14:paraId="7DF0E53D" w14:textId="67506C15" w:rsidR="00965D30" w:rsidRDefault="00B26889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5D30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ED4136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65D30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31.12.2022 № 2571 «Об особенностях применения трудового законодательства Российской Федерации, иных нормативных правовых актов, содержащих нормы трудового права,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65D30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ерриториях Донецкой Народной Республики, Луганской Народной Республики, Запорожской области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65D30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ерсонской области».</w:t>
      </w:r>
      <w:r w:rsidR="00222743" w:rsidRPr="00222743">
        <w:t xml:space="preserve"> </w:t>
      </w:r>
      <w:hyperlink r:id="rId32" w:history="1">
        <w:r w:rsidR="00222743" w:rsidRPr="008F044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https://disk.yandex.ru/i/sxvMAy3s_YyBmg</w:t>
        </w:r>
      </w:hyperlink>
    </w:p>
    <w:p w14:paraId="45CF23A5" w14:textId="4B30EA33" w:rsidR="00ED4136" w:rsidRPr="004C53FC" w:rsidRDefault="00ED4136" w:rsidP="004C53FC">
      <w:pPr>
        <w:pStyle w:val="a3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окументами, предусмотренными стат</w:t>
      </w:r>
      <w:r w:rsidR="00D763C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ей 65 Трудового кодекса Российской Федерации, при заключении трудового договора поступающие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 иностранный гражданин или лицо без гражданства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327.3 Трудового кодекса Российской Федерации предъявляют работодателю:</w:t>
      </w:r>
    </w:p>
    <w:p w14:paraId="36973820" w14:textId="48E54AA5" w:rsidR="00ED4136" w:rsidRPr="004C53FC" w:rsidRDefault="00ED4136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 или патент,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сключением случаев, установленных федеральными законами или международными договорами Российской Федерации, - при 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заключении трудового договора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ременно пребывающими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Федерации иностранным гражданином или лицом без гражданства; </w:t>
      </w:r>
    </w:p>
    <w:p w14:paraId="6250EC87" w14:textId="5DBC9700" w:rsidR="00ED4136" w:rsidRPr="004C53FC" w:rsidRDefault="00ED4136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ременное проживание, разрешение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ременное проживание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елях получения образования,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сключением случаев, установленных федеральными законами или международными договорами Российской Федерации, - при заключении трудового договора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ременно проживающими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Федерации иностранным гражданином или лицом без гражданства; </w:t>
      </w:r>
    </w:p>
    <w:p w14:paraId="558EED21" w14:textId="24AACAFB" w:rsidR="00ED4136" w:rsidRPr="004C53FC" w:rsidRDefault="00ED4136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ительство,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сключением случаев, установленных федеральными законами или международными договорами Российской Федерации, - при заключении трудового договора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остоянно проживающими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Федерации иностранным гражданином или лицом без гражданства. </w:t>
      </w:r>
    </w:p>
    <w:p w14:paraId="672BEF04" w14:textId="193629D0" w:rsidR="00ED4136" w:rsidRPr="004C53FC" w:rsidRDefault="00ED4136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трудового договора поступающие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 иностранный гражданин или лицо без гражданства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редъявляют работодателю документы воинского учета,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сключением случаев, установленных федеральными законами или международными договорами Российской Федерации, указами Президента Российской Федерации, постановлениями Правительства Российской Федерации. </w:t>
      </w:r>
    </w:p>
    <w:p w14:paraId="43A99B9C" w14:textId="29184D17" w:rsidR="00D12496" w:rsidRPr="004C53FC" w:rsidRDefault="00652C8D" w:rsidP="004C53FC">
      <w:pPr>
        <w:pStyle w:val="a3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Перечень документов, предъявляемых для трудоустройства гражданами Украины</w:t>
      </w:r>
      <w:r w:rsidR="00BB2F24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временно пребывающими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</w:t>
      </w:r>
      <w:r w:rsidR="00BB2F24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оссийской Федерации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1590D32" w14:textId="3ADC432A" w:rsidR="009C7F1F" w:rsidRPr="004C53FC" w:rsidRDefault="00652C8D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bookmarkStart w:id="7" w:name="_Hlk124275714"/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3BE0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паспорт </w:t>
      </w:r>
      <w:r w:rsidR="00975887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гражданина Украины</w:t>
      </w:r>
      <w:r w:rsidR="005E573B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;</w:t>
      </w:r>
      <w:r w:rsidR="009C7F1F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74EF86D" w14:textId="2277AC83" w:rsidR="00D93BE0" w:rsidRPr="004C53FC" w:rsidRDefault="00D93BE0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патент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аботу; </w:t>
      </w:r>
    </w:p>
    <w:p w14:paraId="3B9D5A9E" w14:textId="0AC40CE8" w:rsidR="00D93BE0" w:rsidRPr="004C53FC" w:rsidRDefault="00D93BE0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highlight w:val="lightGray"/>
          <w:lang w:eastAsia="ru-RU"/>
        </w:rPr>
      </w:pPr>
      <w:r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С 27 августа 2022 г. вместо патента можно предъявлять документ, подтверждающий </w:t>
      </w:r>
      <w:r w:rsidR="00B14A19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проведение территориальным органом Министерства внутренних дел Российской Федерации идентификации личности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</w:t>
      </w:r>
      <w:r w:rsidR="00B14A19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тпечаткам пальцев (ладоней) рук,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а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в</w:t>
      </w:r>
      <w:r w:rsidR="00B14A19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случае отсутствия дактилоскопической информации, после </w:t>
      </w:r>
      <w:r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прохождение дактилоскопической регистрации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ф</w:t>
      </w:r>
      <w:r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отографирования</w:t>
      </w:r>
      <w:r w:rsidR="00966B31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,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а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т</w:t>
      </w:r>
      <w:r w:rsidR="00966B31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акже прохождения медицинского </w:t>
      </w:r>
      <w:r w:rsidR="00966B31" w:rsidRPr="00524134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освидетельствования</w:t>
      </w:r>
      <w:r w:rsidRPr="00524134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. </w:t>
      </w:r>
    </w:p>
    <w:p w14:paraId="5FDF900A" w14:textId="7582078C" w:rsidR="00A92B81" w:rsidRDefault="005E00F5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Дактилоскопическую регистрацию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ф</w:t>
      </w:r>
      <w:r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отографирование проводят территориальные органы Министерства внутренних дел Российской Федерации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с</w:t>
      </w:r>
      <w:r w:rsidR="00A92B81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оответствии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П</w:t>
      </w:r>
      <w:r w:rsidR="00915C2A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риказом МВД России от 27.12.2021 № 1139 «Об утверждении Порядка проведения обязательной государственной дактилоскопической регистрации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ф</w:t>
      </w:r>
      <w:r w:rsidR="00915C2A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отографирования иностранных граждан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л</w:t>
      </w:r>
      <w:r w:rsidR="00915C2A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иц без гражданства, прибывших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Р</w:t>
      </w:r>
      <w:r w:rsidR="00915C2A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оссийскую Федерацию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ц</w:t>
      </w:r>
      <w:r w:rsidR="00915C2A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елях,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не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с</w:t>
      </w:r>
      <w:r w:rsidR="00915C2A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вязанных</w:t>
      </w:r>
      <w:r w:rsidR="001274D0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с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</w:t>
      </w:r>
      <w:r w:rsidR="00915C2A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существлением трудовой деятельности,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с</w:t>
      </w:r>
      <w:r w:rsidR="00915C2A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рок, превышающий девяносто календарных дней, либо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ц</w:t>
      </w:r>
      <w:r w:rsidR="00915C2A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елях осуществления трудовой деятельности».</w:t>
      </w:r>
      <w:r w:rsidR="00242D66" w:rsidRPr="00242D66">
        <w:t xml:space="preserve"> </w:t>
      </w:r>
      <w:hyperlink r:id="rId33" w:history="1">
        <w:r w:rsidR="00242D66" w:rsidRPr="008F0447">
          <w:rPr>
            <w:rStyle w:val="a8"/>
            <w:rFonts w:ascii="Times New Roman" w:eastAsia="Arial" w:hAnsi="Times New Roman" w:cs="Times New Roman"/>
            <w:i/>
            <w:sz w:val="24"/>
            <w:szCs w:val="24"/>
            <w:lang w:eastAsia="ru-RU"/>
          </w:rPr>
          <w:t>https://disk.yandex.ru/i/SopS_4BY4vYajQ</w:t>
        </w:r>
      </w:hyperlink>
    </w:p>
    <w:p w14:paraId="5319FC3D" w14:textId="269DDFA2" w:rsidR="005E00F5" w:rsidRDefault="00A92B81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П</w:t>
      </w:r>
      <w:r w:rsidR="005E00F5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орядок  медицинского освидетельствования утвержден приказом Министерства здравоохранения Российской Федерации  от 19.11.2021 № 1079н «Об утверждении Порядка проведения медицинского освидетельствования, включая проведение химико-токсикологических исследований наличия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</w:t>
      </w:r>
      <w:r w:rsidR="005E00F5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рганизме иностранного гражданина или лица</w:t>
      </w:r>
      <w:r w:rsidR="002F1D0C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E00F5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без гражданства наркотических средств или психотропных веществ либо новых потенциально опасных психоактивных веществ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и</w:t>
      </w:r>
      <w:r w:rsidR="005E00F5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х метаболитов,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н</w:t>
      </w:r>
      <w:r w:rsidR="005E00F5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аличие или отсутствие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у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и</w:t>
      </w:r>
      <w:r w:rsidR="005E00F5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ностранного гражданина или лица без гражданства инфекционных заболеваний, представляющих опасность для окружающих,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з</w:t>
      </w:r>
      <w:r w:rsidR="005E00F5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аболевания, вызываемого вирусом иммунодефицита человека (ВИЧ-инфекции), формы бланка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с</w:t>
      </w:r>
      <w:r w:rsidR="005E00F5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рока действия медицинского заключения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об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</w:t>
      </w:r>
      <w:r w:rsidR="005E00F5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веществ,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а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т</w:t>
      </w:r>
      <w:r w:rsidR="005E00F5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акже формы, описания бланка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lastRenderedPageBreak/>
        <w:t>и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с</w:t>
      </w:r>
      <w:r w:rsidR="005E00F5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рока действия медицинского заключения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о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н</w:t>
      </w:r>
      <w:r w:rsidR="005E00F5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аличии (отсутствии) инфекционных заболеваний, представляющих опасность для окружающих»</w:t>
      </w:r>
      <w:r w:rsidR="005E573B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.</w:t>
      </w:r>
      <w:r w:rsidR="00837A3A" w:rsidRPr="00837A3A">
        <w:t xml:space="preserve"> </w:t>
      </w:r>
      <w:hyperlink r:id="rId34" w:history="1">
        <w:r w:rsidR="00837A3A" w:rsidRPr="00630893">
          <w:rPr>
            <w:rStyle w:val="a8"/>
            <w:rFonts w:ascii="Times New Roman" w:eastAsia="Arial" w:hAnsi="Times New Roman" w:cs="Times New Roman"/>
            <w:i/>
            <w:sz w:val="24"/>
            <w:szCs w:val="24"/>
            <w:lang w:eastAsia="ru-RU"/>
          </w:rPr>
          <w:t>https://disk.yandex.ru/i/t1QXseASQOt3Gw</w:t>
        </w:r>
      </w:hyperlink>
    </w:p>
    <w:p w14:paraId="43C8C76F" w14:textId="5F540240" w:rsidR="004C53FC" w:rsidRDefault="004C53FC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Документ, подтверждающий прохождение иностранным гражданином или лицом без гражданства обязательной государственной дактилоскопической регистрации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ф</w:t>
      </w:r>
      <w:r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отографирования</w:t>
      </w:r>
      <w:r w:rsidR="00242D66" w:rsidRPr="00242D66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редставляет собой ламинированный бланк (карточка)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ф</w:t>
      </w:r>
      <w:r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отоизображением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у</w:t>
      </w:r>
      <w:r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становочными данными владельца.</w:t>
      </w:r>
      <w:r w:rsidR="00A27330" w:rsidRPr="00A27330">
        <w:t xml:space="preserve"> </w:t>
      </w:r>
      <w:hyperlink r:id="rId35" w:history="1">
        <w:r w:rsidR="00A27330" w:rsidRPr="007C53ED">
          <w:rPr>
            <w:rStyle w:val="a8"/>
            <w:rFonts w:ascii="Times New Roman" w:eastAsia="Arial" w:hAnsi="Times New Roman" w:cs="Times New Roman"/>
            <w:i/>
            <w:sz w:val="24"/>
            <w:szCs w:val="24"/>
            <w:lang w:eastAsia="ru-RU"/>
          </w:rPr>
          <w:t>https://мвд.рф/mvd/structure1/Glavnie_upravlenija/guvm/news/item/27614459/</w:t>
        </w:r>
      </w:hyperlink>
    </w:p>
    <w:p w14:paraId="1EAA4441" w14:textId="71F0A2E7" w:rsidR="00D93BE0" w:rsidRPr="004C53FC" w:rsidRDefault="00D93BE0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трудовую книжку и (или) сведения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рудовой деятельности (за исключением случаев, если трудовой договор заключается данным лицом впервые)</w:t>
      </w:r>
      <w:r w:rsidR="005E573B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;</w:t>
      </w:r>
    </w:p>
    <w:p w14:paraId="5A510F99" w14:textId="3CAB51B4" w:rsidR="00D93BE0" w:rsidRPr="004C53FC" w:rsidRDefault="00D93BE0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документ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бразовании,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валификации или наличии специальных знаний</w:t>
      </w:r>
      <w:r w:rsidR="005E573B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;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2D03FBD" w14:textId="13C6E670" w:rsidR="00D93BE0" w:rsidRPr="004C53FC" w:rsidRDefault="00D93BE0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Диплом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об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бразовании без приложения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к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ему действителен, приложение </w:t>
      </w:r>
      <w:r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br/>
        <w:t>к диплому недействительно без самого диплома</w:t>
      </w:r>
      <w:r w:rsidR="005C23FA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3A2A29BA" w14:textId="632DF5F9" w:rsidR="00D93BE0" w:rsidRPr="004C53FC" w:rsidRDefault="00D93BE0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документ, подтверждающий регистрацию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истеме индивидуального (персонифицированного) учета,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ом числе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э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лектронной форме</w:t>
      </w:r>
      <w:r w:rsidR="005E573B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;</w:t>
      </w:r>
    </w:p>
    <w:p w14:paraId="69934153" w14:textId="5EBFB1B3" w:rsidR="000407F9" w:rsidRPr="004C53FC" w:rsidRDefault="000407F9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астью 3 статьи 9 Федерального закона от 01.04.1996 № 27-ФЗ «Об индивидуальном (персонифицированном) учете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истемах обязательного пенсионного страхования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бязательного социального страхования» застрахованное лицо, поступающее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аботу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рудовому договору обязано представить страхователю </w:t>
      </w:r>
      <w:hyperlink r:id="rId36" w:history="1">
        <w:r w:rsidRPr="004C53FC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документ</w:t>
        </w:r>
      </w:hyperlink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подтверждающий регистрацию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истеме индивидуального (персонифицированного) учета,</w:t>
      </w:r>
      <w:r w:rsidR="00127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умажном носителе или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орме электронного документа и (или) посредством информационной системы «личный кабинет зарегистрированного лица»,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акже</w:t>
      </w:r>
      <w:r w:rsidR="002F1D0C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первичной регистрации или изменении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арегистрированного (застрахованного) лица сведений, содержащихся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ндивидуальном лицевом счете, сообщить страхователю</w:t>
      </w:r>
      <w:r w:rsidR="00795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передачи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онд </w:t>
      </w:r>
      <w:r w:rsidR="00A23040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пенсионного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оциального страхования </w:t>
      </w:r>
      <w:r w:rsidR="00A23040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Российской Федерации 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следующие сведения:</w:t>
      </w:r>
    </w:p>
    <w:p w14:paraId="408644CD" w14:textId="3468B662" w:rsidR="000407F9" w:rsidRPr="004C53FC" w:rsidRDefault="000407F9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1) фамилия, имя, отчество (при наличии)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случае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их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зменения после даты регистрации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истеме индивидуального (персонифицированного) учета иные фамилия, имя, отчество (при наличии);</w:t>
      </w:r>
    </w:p>
    <w:p w14:paraId="6DDD2B52" w14:textId="7A0A37D9" w:rsidR="000407F9" w:rsidRPr="004C53FC" w:rsidRDefault="000407F9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дата рождения; </w:t>
      </w:r>
    </w:p>
    <w:p w14:paraId="58D3D7E8" w14:textId="3A96AEE7" w:rsidR="000407F9" w:rsidRPr="004C53FC" w:rsidRDefault="000407F9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место рождения; </w:t>
      </w:r>
    </w:p>
    <w:p w14:paraId="520EC781" w14:textId="160DB1B7" w:rsidR="000407F9" w:rsidRPr="004C53FC" w:rsidRDefault="000407F9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пол; </w:t>
      </w:r>
    </w:p>
    <w:p w14:paraId="1C08931B" w14:textId="69306026" w:rsidR="000407F9" w:rsidRPr="004C53FC" w:rsidRDefault="000407F9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5) адрес постоянного места жительства (адрес места пребывания); </w:t>
      </w:r>
    </w:p>
    <w:p w14:paraId="72E03822" w14:textId="3CF0FA78" w:rsidR="000407F9" w:rsidRPr="004C53FC" w:rsidRDefault="000407F9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6) сведения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окументе, удостоверяющем личность; </w:t>
      </w:r>
    </w:p>
    <w:p w14:paraId="23B448D1" w14:textId="3513E769" w:rsidR="000407F9" w:rsidRDefault="000407F9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7) гражданство. </w:t>
      </w:r>
      <w:hyperlink r:id="rId37" w:history="1">
        <w:r w:rsidR="00B82DD7" w:rsidRPr="00630893">
          <w:rPr>
            <w:rStyle w:val="a8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https://disk.yandex.ru/d/WVpvNMgYllgzvg</w:t>
        </w:r>
      </w:hyperlink>
    </w:p>
    <w:p w14:paraId="7E8F85FB" w14:textId="258DCD32" w:rsidR="00D93BE0" w:rsidRPr="004C53FC" w:rsidRDefault="00D93BE0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свидетельство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рисвоении ИНН (при наличии)</w:t>
      </w:r>
      <w:r w:rsidR="005E573B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;</w:t>
      </w:r>
    </w:p>
    <w:p w14:paraId="6313DDFA" w14:textId="594DAF1C" w:rsidR="00D93BE0" w:rsidRPr="004C53FC" w:rsidRDefault="00D93BE0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sz w:val="24"/>
          <w:szCs w:val="24"/>
          <w:lang w:eastAsia="ru-RU"/>
        </w:rPr>
        <w:t>- документы воинского учета (в случаях, установленных федеральными законами</w:t>
      </w:r>
      <w:r w:rsidR="008A0F0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4C53FC">
        <w:rPr>
          <w:rFonts w:ascii="Times New Roman" w:eastAsia="Arial" w:hAnsi="Times New Roman" w:cs="Times New Roman"/>
          <w:sz w:val="24"/>
          <w:szCs w:val="24"/>
          <w:lang w:eastAsia="ru-RU"/>
        </w:rPr>
        <w:t>или международными договорами Р</w:t>
      </w:r>
      <w:r w:rsidR="006F1B39" w:rsidRPr="004C53F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оссийской </w:t>
      </w:r>
      <w:r w:rsidRPr="004C53FC">
        <w:rPr>
          <w:rFonts w:ascii="Times New Roman" w:eastAsia="Arial" w:hAnsi="Times New Roman" w:cs="Times New Roman"/>
          <w:sz w:val="24"/>
          <w:szCs w:val="24"/>
          <w:lang w:eastAsia="ru-RU"/>
        </w:rPr>
        <w:t>Ф</w:t>
      </w:r>
      <w:r w:rsidR="006F1B39" w:rsidRPr="004C53FC">
        <w:rPr>
          <w:rFonts w:ascii="Times New Roman" w:eastAsia="Arial" w:hAnsi="Times New Roman" w:cs="Times New Roman"/>
          <w:sz w:val="24"/>
          <w:szCs w:val="24"/>
          <w:lang w:eastAsia="ru-RU"/>
        </w:rPr>
        <w:t>едерации</w:t>
      </w:r>
      <w:r w:rsidRPr="004C53FC">
        <w:rPr>
          <w:rFonts w:ascii="Times New Roman" w:eastAsia="Arial" w:hAnsi="Times New Roman" w:cs="Times New Roman"/>
          <w:sz w:val="24"/>
          <w:szCs w:val="24"/>
          <w:lang w:eastAsia="ru-RU"/>
        </w:rPr>
        <w:t>, указами Президента</w:t>
      </w:r>
      <w:r w:rsidR="006F1B39" w:rsidRPr="004C53F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4C53FC">
        <w:rPr>
          <w:rFonts w:ascii="Times New Roman" w:eastAsia="Arial" w:hAnsi="Times New Roman" w:cs="Times New Roman"/>
          <w:sz w:val="24"/>
          <w:szCs w:val="24"/>
          <w:lang w:eastAsia="ru-RU"/>
        </w:rPr>
        <w:t>Р</w:t>
      </w:r>
      <w:r w:rsidR="006F1B39" w:rsidRPr="004C53F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оссийской </w:t>
      </w:r>
      <w:r w:rsidRPr="004C53FC">
        <w:rPr>
          <w:rFonts w:ascii="Times New Roman" w:eastAsia="Arial" w:hAnsi="Times New Roman" w:cs="Times New Roman"/>
          <w:sz w:val="24"/>
          <w:szCs w:val="24"/>
          <w:lang w:eastAsia="ru-RU"/>
        </w:rPr>
        <w:t>Ф</w:t>
      </w:r>
      <w:r w:rsidR="006F1B39" w:rsidRPr="004C53FC">
        <w:rPr>
          <w:rFonts w:ascii="Times New Roman" w:eastAsia="Arial" w:hAnsi="Times New Roman" w:cs="Times New Roman"/>
          <w:sz w:val="24"/>
          <w:szCs w:val="24"/>
          <w:lang w:eastAsia="ru-RU"/>
        </w:rPr>
        <w:t>едерации</w:t>
      </w:r>
      <w:r w:rsidRPr="004C53FC">
        <w:rPr>
          <w:rFonts w:ascii="Times New Roman" w:eastAsia="Arial" w:hAnsi="Times New Roman" w:cs="Times New Roman"/>
          <w:sz w:val="24"/>
          <w:szCs w:val="24"/>
          <w:lang w:eastAsia="ru-RU"/>
        </w:rPr>
        <w:t>, постановлениями Правительства Р</w:t>
      </w:r>
      <w:r w:rsidR="006F1B39" w:rsidRPr="004C53F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оссийской </w:t>
      </w:r>
      <w:r w:rsidRPr="004C53FC">
        <w:rPr>
          <w:rFonts w:ascii="Times New Roman" w:eastAsia="Arial" w:hAnsi="Times New Roman" w:cs="Times New Roman"/>
          <w:sz w:val="24"/>
          <w:szCs w:val="24"/>
          <w:lang w:eastAsia="ru-RU"/>
        </w:rPr>
        <w:t>Ф</w:t>
      </w:r>
      <w:r w:rsidR="006F1B39" w:rsidRPr="004C53FC">
        <w:rPr>
          <w:rFonts w:ascii="Times New Roman" w:eastAsia="Arial" w:hAnsi="Times New Roman" w:cs="Times New Roman"/>
          <w:sz w:val="24"/>
          <w:szCs w:val="24"/>
          <w:lang w:eastAsia="ru-RU"/>
        </w:rPr>
        <w:t>едерации</w:t>
      </w:r>
      <w:r w:rsidRPr="004C53FC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  <w:r w:rsidR="005E573B" w:rsidRPr="004C53F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14:paraId="0C3799F6" w14:textId="506B2248" w:rsidR="00D93BE0" w:rsidRPr="004C53FC" w:rsidRDefault="00D93BE0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справку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аличии (отсутствии) судимости и (или) факта уголовного преследования либо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рекращении уголовного преследования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еабилитирующим основаниям</w:t>
      </w:r>
      <w:r w:rsidR="005E573B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;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C1A398C" w14:textId="5E8E2B25" w:rsidR="00D93BE0" w:rsidRPr="004C53FC" w:rsidRDefault="00D93BE0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справку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ом, является или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я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вляется лицо подвергнутым административному наказанию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14:paraId="22CB84B7" w14:textId="11CF894A" w:rsidR="00D93BE0" w:rsidRPr="004C53FC" w:rsidRDefault="00D93BE0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bookmarkStart w:id="8" w:name="_Hlk123048719"/>
      <w:bookmarkEnd w:id="7"/>
      <w:r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! Документы должны быть</w:t>
      </w:r>
      <w:r w:rsidR="002E008D"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усском языке либо</w:t>
      </w:r>
      <w:r w:rsidR="002E008D"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отариально удостоверенным переводом</w:t>
      </w:r>
      <w:r w:rsidR="002E008D"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усский язык.</w:t>
      </w:r>
    </w:p>
    <w:p w14:paraId="29A422A3" w14:textId="4D9ED17D" w:rsidR="00524134" w:rsidRDefault="00E16DB7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67794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6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76860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При заключении трудового договора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</w:t>
      </w:r>
      <w:r w:rsidR="00D76860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аботниками, проживавшими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</w:t>
      </w:r>
      <w:r w:rsidR="00D76860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остоянию на 30 сентября 2022 г.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</w:t>
      </w:r>
      <w:r w:rsidR="00D76860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ерриториях </w:t>
      </w:r>
      <w:bookmarkStart w:id="9" w:name="_Hlk124276121"/>
      <w:r w:rsidR="00D76860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Донецкой Народной Республики, Луганской Народной Республики, Запорожской области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Х</w:t>
      </w:r>
      <w:r w:rsidR="00D76860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ерсонской области</w:t>
      </w:r>
      <w:bookmarkEnd w:id="9"/>
      <w:r w:rsidR="00D76860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</w:t>
      </w:r>
      <w:r w:rsidR="00D76860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меющими гражданство Российской Федерации, особенности регулирования труда работников, являющихся иностранными гражданами или лицами без гражданства, предусмотренные главой 50.1 Трудового кодекса Российской Федерации,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08D" w:rsidRPr="00A273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A273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76860" w:rsidRPr="00A273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рименяются до 1 июля 2023 г</w:t>
      </w:r>
      <w:r w:rsidR="00524134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ода</w:t>
      </w:r>
      <w:r w:rsidR="00D76860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34B3E3E" w14:textId="0D08E775" w:rsidR="00E16DB7" w:rsidRPr="004C53FC" w:rsidRDefault="00E16DB7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Указанные работники предъявляют при заключении трудового договора: </w:t>
      </w:r>
    </w:p>
    <w:p w14:paraId="362339E6" w14:textId="24EF9EC8" w:rsidR="00E16DB7" w:rsidRPr="004C53FC" w:rsidRDefault="00E16DB7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паспорт гражданина Украины или иной документ, удостоверяющий личность, выданный </w:t>
      </w:r>
      <w:r w:rsidR="008009FA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соответствующими органами, фактически действующими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</w:t>
      </w:r>
      <w:r w:rsidR="008009FA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ерриториях Донецкой Народной Республики, Луганской Народной Республики, Запорожской области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Х</w:t>
      </w:r>
      <w:r w:rsidR="008009FA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ерсонской области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76D5AADB" w14:textId="17D59CBA" w:rsidR="00E16DB7" w:rsidRPr="004C53FC" w:rsidRDefault="00E16DB7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трудовую книжку и (или) сведения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рудовой деятельности (за исключением случаев, если трудовой договор заключается данным лицом впервые);</w:t>
      </w:r>
    </w:p>
    <w:p w14:paraId="7E08855F" w14:textId="04340AFC" w:rsidR="00E16DB7" w:rsidRPr="004C53FC" w:rsidRDefault="00E16DB7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документ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бразовании,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валификации или наличии специальных знаний; </w:t>
      </w:r>
    </w:p>
    <w:p w14:paraId="27F18A6B" w14:textId="4FB38D36" w:rsidR="00E16DB7" w:rsidRPr="004C53FC" w:rsidRDefault="00A5669B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! </w:t>
      </w:r>
      <w:r w:rsidR="00E16DB7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Диплом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об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</w:t>
      </w:r>
      <w:r w:rsidR="00E16DB7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бразовании без приложения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к</w:t>
      </w:r>
      <w:r w:rsidR="002E008D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н</w:t>
      </w:r>
      <w:r w:rsidR="00E16DB7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ему действителен, приложение</w:t>
      </w:r>
      <w:r w:rsidR="001274D0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16DB7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к диплому недействительно без самого диплома</w:t>
      </w:r>
      <w:r w:rsidR="005C23FA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.</w:t>
      </w:r>
      <w:r w:rsidR="00E16DB7" w:rsidRPr="004C53F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7857FCEA" w14:textId="371C4DBE" w:rsidR="00E16DB7" w:rsidRPr="004C53FC" w:rsidRDefault="00E16DB7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документ, подтверждающий регистрацию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истеме индивидуального (персонифицированного) учета,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ом числе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э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лектронной форме;</w:t>
      </w:r>
    </w:p>
    <w:p w14:paraId="5B389DE9" w14:textId="18774077" w:rsidR="000C1403" w:rsidRPr="004C53FC" w:rsidRDefault="000C1403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Отсутствие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аботника при заключении трудового договора документа, подтверждающего регистрацию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истеме индивидуального (персонифицированного) учета,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 числе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орме электронного документа,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ожет являться основанием для отказа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аключении трудового договора. Указанная регистрация осуществляется работниками самостоятельно или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аявлению работников работодателями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оответствии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аконодательством Российской Федерации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ндивидуальном (персонифицированном) учете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истеме обязательного пенсионного страхования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бязательного социального страхования. </w:t>
      </w:r>
    </w:p>
    <w:p w14:paraId="695443C8" w14:textId="0E13EB86" w:rsidR="00E16DB7" w:rsidRPr="004C53FC" w:rsidRDefault="00E16DB7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свидетельство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рисвоении ИНН (при наличии);</w:t>
      </w:r>
    </w:p>
    <w:p w14:paraId="60B93868" w14:textId="37F8F8BF" w:rsidR="00E16DB7" w:rsidRPr="004C53FC" w:rsidRDefault="00E16DB7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sz w:val="24"/>
          <w:szCs w:val="24"/>
          <w:lang w:eastAsia="ru-RU"/>
        </w:rPr>
        <w:t>- документы воинского учета (в случаях, установленных федеральными законами или международными договорами Российской Федерации, указами Президента Российской Федерации, постановлениями Правительства Российской Федерации);</w:t>
      </w:r>
    </w:p>
    <w:p w14:paraId="3CB5C513" w14:textId="3280AE6E" w:rsidR="00E16DB7" w:rsidRPr="004C53FC" w:rsidRDefault="00E16DB7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справку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аличии (отсутствии) судимости и (или) факта уголовного преследования либо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рекращении уголовного преследования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еабилитирующим основаниям; </w:t>
      </w:r>
    </w:p>
    <w:p w14:paraId="245634D5" w14:textId="71AC4622" w:rsidR="00E16DB7" w:rsidRPr="004C53FC" w:rsidRDefault="00E16DB7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справку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ом, является или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я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вляется лицо подвергнутым административному наказанию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="002E008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</w:t>
      </w:r>
      <w:r w:rsidRPr="004C53F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14:paraId="062EA78C" w14:textId="5E33675D" w:rsidR="00CF60CC" w:rsidRDefault="00CF60CC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! Документы должны быть</w:t>
      </w:r>
      <w:r w:rsidR="002E008D"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усском языке либо</w:t>
      </w:r>
      <w:r w:rsidR="002E008D"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отариально удостоверенным переводом</w:t>
      </w:r>
      <w:r w:rsidR="002E008D"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4C53F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усский язык.</w:t>
      </w:r>
    </w:p>
    <w:p w14:paraId="4AA5AB7D" w14:textId="77777777" w:rsidR="00585A47" w:rsidRPr="004C53FC" w:rsidRDefault="00585A47" w:rsidP="004C53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14:paraId="054CB37C" w14:textId="16335E6C" w:rsidR="00A640FE" w:rsidRPr="00585A47" w:rsidRDefault="00585A47" w:rsidP="00585A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645E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640FE" w:rsidRPr="00585A47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Признание документов</w:t>
      </w:r>
      <w:r w:rsidR="002E008D" w:rsidRPr="00585A47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об</w:t>
      </w:r>
      <w:r w:rsidR="002E008D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 </w:t>
      </w:r>
      <w:r w:rsidR="002E008D" w:rsidRPr="00585A47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о</w:t>
      </w:r>
      <w:r w:rsidR="00A640FE" w:rsidRPr="00585A47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бразовании</w:t>
      </w:r>
    </w:p>
    <w:p w14:paraId="293BA7AD" w14:textId="77777777" w:rsidR="00585A47" w:rsidRPr="004C53FC" w:rsidRDefault="00585A47" w:rsidP="00585A47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bookmarkEnd w:id="8"/>
    <w:p w14:paraId="1A9EDEF7" w14:textId="16AFF8B8" w:rsidR="00850F35" w:rsidRPr="004C53FC" w:rsidRDefault="00C53B7B" w:rsidP="004C53F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C45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850F35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850F35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роцедуре признания иностранных документов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30E29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бразовании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850F35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уждаются:</w:t>
      </w:r>
    </w:p>
    <w:p w14:paraId="0F6271FB" w14:textId="6C61835D" w:rsidR="00624BAE" w:rsidRPr="004C53FC" w:rsidRDefault="00850F35" w:rsidP="004C53F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документы государственного образца, полученные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краине после 26 мая 2000 года (Соглашение между Правительством Российской Федерации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абинетом Министров Украины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заимном признании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квивалентности документов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бразовании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ченых званиях - Москва, 26 мая 2000</w:t>
      </w:r>
      <w:r w:rsidR="00084332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</w:t>
      </w:r>
      <w:r w:rsidR="00084332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– Соглашение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E573B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BDC7ABA" w14:textId="6085555F" w:rsidR="00850F35" w:rsidRPr="004C53FC" w:rsidRDefault="00084332" w:rsidP="004C53F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3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! Н</w:t>
      </w:r>
      <w:r w:rsidR="00624BAE" w:rsidRPr="004C53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еобходимо</w:t>
      </w:r>
      <w:r w:rsidR="00624BAE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учитывать, </w:t>
      </w:r>
      <w:r w:rsidR="001D7400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</w:t>
      </w:r>
      <w:r w:rsidR="00624BAE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действие Соглашения прекращено 20</w:t>
      </w:r>
      <w:r w:rsidR="008F44A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декабря </w:t>
      </w:r>
      <w:r w:rsidR="00624BAE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2022</w:t>
      </w:r>
      <w:r w:rsidR="008F44A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года</w:t>
      </w:r>
      <w:r w:rsidR="00624BAE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="00624BAE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вязи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</w:t>
      </w:r>
      <w:r w:rsidR="002E0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</w:t>
      </w:r>
      <w:r w:rsidR="00624BAE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ем его положения будут применяться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</w:t>
      </w:r>
      <w:r w:rsidR="002E0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="00624BAE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редусмотренным Соглашением документам, </w:t>
      </w:r>
      <w:r w:rsidR="00624BAE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выданным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до</w:t>
      </w:r>
      <w:r w:rsidR="002E0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="00624BAE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рекращения его действия,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</w:t>
      </w:r>
      <w:r w:rsidR="002E0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624BAE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бучающимся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r w:rsidR="002E0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="00624BAE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оискателям ученых званий, которые прибыли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</w:t>
      </w:r>
      <w:r w:rsidR="00624BAE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оссийскую Федерацию или Украину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до</w:t>
      </w:r>
      <w:r w:rsidR="002E0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="00624BAE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рекращения действия Соглашения. Полученные ими документы будут признаваться эквивалентными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="00624BAE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оответствии</w:t>
      </w:r>
      <w:r w:rsidR="002E0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="002E0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="00624BAE" w:rsidRPr="004C5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оложениями Соглашения</w:t>
      </w:r>
      <w:r w:rsidR="003D60E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14:paraId="345D18F9" w14:textId="7FBA163F" w:rsidR="00850F35" w:rsidRDefault="00850F35" w:rsidP="004C53F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документы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бразовании лиц, признанных гражданами Российской Федерации</w:t>
      </w:r>
      <w:r w:rsidR="00DE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оответствии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астью 1 статьи 4 Федерального конституционного закона</w:t>
      </w:r>
      <w:r w:rsidR="001B4F77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21 марта 2014 года </w:t>
      </w:r>
      <w:r w:rsidR="0020271E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6-ФКЗ </w:t>
      </w:r>
      <w:r w:rsidR="001B4F77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принятии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оссийскую Федерацию Республики Крым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бразовании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оставе Российской Федерации новых субъектов - Республики Крым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орода федерального значения Севастополя</w:t>
      </w:r>
      <w:r w:rsidR="001B4F77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540A84" w:rsidRPr="00540A84">
        <w:t xml:space="preserve"> </w:t>
      </w:r>
      <w:hyperlink r:id="rId38" w:history="1">
        <w:r w:rsidR="00540A84" w:rsidRPr="00630893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https://disk.yandex.ru/i/_vnJaDdh6wncQA</w:t>
        </w:r>
      </w:hyperlink>
    </w:p>
    <w:p w14:paraId="37221C16" w14:textId="43E3898B" w:rsidR="0020271E" w:rsidRDefault="00850F35" w:rsidP="004C53F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документы, полученные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краине до 15 мая 1992 года (в настоящее время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ерритории Российской Федерации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читаются иностранными, поэтому такие документы</w:t>
      </w:r>
      <w:r w:rsidR="00372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роцедуре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уждаются - Федеральный закон от 24.05.1999 </w:t>
      </w:r>
      <w:r w:rsidR="001B4F77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99-ФЗ </w:t>
      </w:r>
      <w:r w:rsidR="001B4F77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государственной политике Российской Федерации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тношении соотечественников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убежом</w:t>
      </w:r>
      <w:r w:rsidR="001B4F77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B4F77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67491A" w:rsidRPr="0067491A">
        <w:t xml:space="preserve"> </w:t>
      </w:r>
      <w:hyperlink r:id="rId39" w:history="1">
        <w:r w:rsidR="0067491A" w:rsidRPr="00630893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https://disk.yandex.ru/i/T2yiiFGgqHpETg</w:t>
        </w:r>
      </w:hyperlink>
    </w:p>
    <w:p w14:paraId="7293D568" w14:textId="731F690F" w:rsidR="00850F35" w:rsidRPr="004C53FC" w:rsidRDefault="0020271E" w:rsidP="004C53F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документы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бразовании граждан Российской Федерации, выданные государственными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ными официальными органами Украины, государственными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ными официальными органами Донецкой Народной Республики, Луганской Народной Республики,</w:t>
      </w:r>
      <w:r w:rsidR="00372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Запорожской области,  Херсонской области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оответствии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татьей 12 Федерального конституционного закона от 04.10.2022 № 5-ФКЗ «О принятии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оссийскую Федерацию Донецкой Народной Республики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бразовании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оставе Российской Федерации нового субъекта - Донецкой Народной Республики,  Федерального конституционного закона от 04.10.2022 № 6-ФКЗ «О принятии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оссийскую Федерацию Луганской Народной Республики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бразовании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оставе Российской Федерации нового субъекта - Луганской Народной Республики», Федерального конституционного закона от 04.10.2022 № 7-ФКЗ</w:t>
      </w:r>
      <w:r w:rsidR="001910F6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принятии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оссийскую Федерацию Запорожской области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бразовании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оставе Российской Федерации нового субъекта - Запорожской области», Федерального конституционного закона от 04.10.2022 № 8-ФКЗ «О принятии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оссийскую Федерацию Херсонской области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бразовании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оставе Российской Федерации нового субъекта - Херсонской области»;</w:t>
      </w:r>
    </w:p>
    <w:p w14:paraId="29A54E8C" w14:textId="2710030A" w:rsidR="0044194E" w:rsidRPr="004C53FC" w:rsidRDefault="0020271E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д) </w:t>
      </w:r>
      <w:r w:rsidR="0040670C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4194E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ностранное образование и (или) иностранная квалификация, подтверждаемые документами, выданными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4194E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НР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4194E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НР, признаются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4194E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Российской Федерации</w:t>
      </w:r>
      <w:r w:rsidR="0099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94E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прохождения процедуры признания при соблюдении следующих условий:</w:t>
      </w:r>
    </w:p>
    <w:p w14:paraId="45C31C89" w14:textId="6B234144" w:rsidR="0044194E" w:rsidRPr="004C53FC" w:rsidRDefault="0044194E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бразовании выдан фактически действующими органами ДНР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НР</w:t>
      </w:r>
      <w:r w:rsidR="005E573B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7E2DD5" w14:textId="18C3AAE5" w:rsidR="0040670C" w:rsidRPr="004C53FC" w:rsidRDefault="0044194E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бразовании выдан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анее 2015 года</w:t>
      </w:r>
      <w:r w:rsidR="005E573B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5CA7F0" w14:textId="7900D880" w:rsidR="00B311F1" w:rsidRPr="004C53FC" w:rsidRDefault="00B311F1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 Для подтверждения признания документов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ност</w:t>
      </w:r>
      <w:r w:rsidR="005E6D13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нном образовании без прохождения процедуры признания необходимо направить </w:t>
      </w:r>
      <w:bookmarkStart w:id="10" w:name="_Hlk124170837"/>
      <w:r w:rsidR="005E6D13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через </w:t>
      </w:r>
      <w:r w:rsidR="004704E7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официальный </w:t>
      </w:r>
      <w:r w:rsidR="005E6D13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сайт 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подведомственно</w:t>
      </w:r>
      <w:r w:rsidR="00F5731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E6D13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Рособрнадзору 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ФГБУ </w:t>
      </w:r>
      <w:r w:rsidR="005027F0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Главэкспертцентр</w:t>
      </w:r>
      <w:r w:rsidR="005027F0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40" w:history="1">
        <w:r w:rsidR="00DC595B" w:rsidRPr="004C53FC">
          <w:rPr>
            <w:rStyle w:val="a8"/>
            <w:rFonts w:ascii="Times New Roman" w:eastAsia="Times New Roman" w:hAnsi="Times New Roman" w:cs="Times New Roman"/>
            <w:i/>
            <w:color w:val="auto"/>
            <w:sz w:val="24"/>
            <w:szCs w:val="24"/>
            <w:lang w:eastAsia="ru-RU"/>
          </w:rPr>
          <w:t>http://www.nic.gov.ru/</w:t>
        </w:r>
      </w:hyperlink>
      <w:r w:rsidR="00DC595B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</w:t>
      </w:r>
      <w:bookmarkEnd w:id="10"/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заявку</w:t>
      </w:r>
      <w:r w:rsidR="0099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одтверждени</w:t>
      </w:r>
      <w:r w:rsidR="001E07C1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признания документов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ностранном образовании без прохождения процедуры признания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риложением отсканированных копий документа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бразовании</w:t>
      </w:r>
      <w:r w:rsidR="0099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риложения (если оно предусмотрено)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6D1128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отариально удостоверенным 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переводом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усский язык</w:t>
      </w:r>
      <w:r w:rsidR="006D1128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(если документы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6D1128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бразовании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</w:t>
      </w:r>
      <w:r w:rsidR="002E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6D1128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русском языке)</w:t>
      </w:r>
      <w:r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14:paraId="3F6FD43F" w14:textId="43785008" w:rsidR="00850F35" w:rsidRPr="004C53FC" w:rsidRDefault="00C45A66" w:rsidP="004C53F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C53B7B" w:rsidRPr="004C53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E008D" w:rsidRPr="004C53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657ED" w:rsidRPr="004C53FC">
        <w:rPr>
          <w:rFonts w:ascii="Times New Roman" w:hAnsi="Times New Roman" w:cs="Times New Roman"/>
          <w:sz w:val="24"/>
          <w:szCs w:val="24"/>
          <w:shd w:val="clear" w:color="auto" w:fill="FFFFFF"/>
        </w:rPr>
        <w:t>бщем порядке л</w:t>
      </w:r>
      <w:r w:rsidR="00850F35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ицам, имеющим документы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50F35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бразовании, полученные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850F35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краине,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="00850F35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елающим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850F35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ерритории Российской Федерации воспользоваться правом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50F35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бразование или труд, необходимо пройти процедуру признания такого документа (статья 107 Федерального закона от 29.12.2012 </w:t>
      </w:r>
      <w:r w:rsidR="00A7643A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850F35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273-ФЗ </w:t>
      </w:r>
      <w:r w:rsidR="00A7643A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50F35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образовании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850F35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оссийской Федерации</w:t>
      </w:r>
      <w:r w:rsidR="00A7643A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E2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50F35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FE0069C" w14:textId="78E1FB28" w:rsidR="001976AD" w:rsidRDefault="00850F35" w:rsidP="004C53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Процедуру признания  осуществляет Рособрнадзор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976A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оответствии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76A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дминистративным регламентом предоставления </w:t>
      </w:r>
      <w:r w:rsidR="00156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r w:rsidR="001976A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76A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ризнанию образования и (или) квалификации, полученных</w:t>
      </w:r>
      <w:r w:rsidR="0099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76A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ностранном государстве, утвержденным </w:t>
      </w:r>
      <w:r w:rsidR="00613B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76A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Рособрнадзора от 18.06.2019 № 837</w:t>
      </w:r>
      <w:r w:rsidR="0099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6A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Федеральной службой</w:t>
      </w:r>
      <w:r w:rsidR="0099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976A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адзору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976A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 образования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976A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ауки государственной услуги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76A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ризнанию образования</w:t>
      </w:r>
      <w:r w:rsidR="0099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6A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квалификации, полученных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76AD"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ностранном государстве». </w:t>
      </w:r>
      <w:hyperlink r:id="rId41" w:history="1">
        <w:r w:rsidR="00DB44FB" w:rsidRPr="00630893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https://disk.yandex.ru/i/bDvbzLGHO9SzyA</w:t>
        </w:r>
      </w:hyperlink>
    </w:p>
    <w:p w14:paraId="61183901" w14:textId="075509D2" w:rsidR="004704E7" w:rsidRPr="004C53FC" w:rsidRDefault="0096472C" w:rsidP="004C5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3FC">
        <w:rPr>
          <w:rFonts w:ascii="Times New Roman" w:hAnsi="Times New Roman" w:cs="Times New Roman"/>
          <w:sz w:val="24"/>
          <w:szCs w:val="24"/>
        </w:rPr>
        <w:t>О</w:t>
      </w:r>
      <w:r w:rsidR="004704E7" w:rsidRPr="004C53FC">
        <w:rPr>
          <w:rFonts w:ascii="Times New Roman" w:hAnsi="Times New Roman" w:cs="Times New Roman"/>
          <w:sz w:val="24"/>
          <w:szCs w:val="24"/>
        </w:rPr>
        <w:t>бладатели иностранного образования и (или) иностранной квалификации,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их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з</w:t>
      </w:r>
      <w:r w:rsidR="004704E7" w:rsidRPr="004C53FC">
        <w:rPr>
          <w:rFonts w:ascii="Times New Roman" w:hAnsi="Times New Roman" w:cs="Times New Roman"/>
          <w:sz w:val="24"/>
          <w:szCs w:val="24"/>
        </w:rPr>
        <w:t>аконные представители</w:t>
      </w:r>
      <w:r w:rsidR="009D7B3E" w:rsidRPr="004C53FC">
        <w:rPr>
          <w:rFonts w:ascii="Times New Roman" w:hAnsi="Times New Roman" w:cs="Times New Roman"/>
          <w:sz w:val="24"/>
          <w:szCs w:val="24"/>
        </w:rPr>
        <w:t xml:space="preserve"> </w:t>
      </w:r>
      <w:r w:rsidR="004704E7" w:rsidRPr="004C53FC">
        <w:rPr>
          <w:rFonts w:ascii="Times New Roman" w:hAnsi="Times New Roman" w:cs="Times New Roman"/>
          <w:sz w:val="24"/>
          <w:szCs w:val="24"/>
        </w:rPr>
        <w:t>вправе</w:t>
      </w:r>
      <w:r w:rsidR="009D7B3E" w:rsidRPr="004C53FC">
        <w:rPr>
          <w:rFonts w:ascii="Times New Roman" w:hAnsi="Times New Roman" w:cs="Times New Roman"/>
          <w:sz w:val="24"/>
          <w:szCs w:val="24"/>
        </w:rPr>
        <w:t xml:space="preserve"> </w:t>
      </w:r>
      <w:r w:rsidR="004704E7" w:rsidRPr="004C53FC">
        <w:rPr>
          <w:rFonts w:ascii="Times New Roman" w:hAnsi="Times New Roman" w:cs="Times New Roman"/>
          <w:sz w:val="24"/>
          <w:szCs w:val="24"/>
        </w:rPr>
        <w:t>обратиться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в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Р</w:t>
      </w:r>
      <w:r w:rsidR="004704E7" w:rsidRPr="004C53FC">
        <w:rPr>
          <w:rFonts w:ascii="Times New Roman" w:hAnsi="Times New Roman" w:cs="Times New Roman"/>
          <w:sz w:val="24"/>
          <w:szCs w:val="24"/>
        </w:rPr>
        <w:t>особрнадзор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и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в</w:t>
      </w:r>
      <w:r w:rsidR="004704E7" w:rsidRPr="004C53FC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с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п</w:t>
      </w:r>
      <w:r w:rsidR="004704E7" w:rsidRPr="004C53FC">
        <w:rPr>
          <w:rFonts w:ascii="Times New Roman" w:hAnsi="Times New Roman" w:cs="Times New Roman"/>
          <w:sz w:val="24"/>
          <w:szCs w:val="24"/>
        </w:rPr>
        <w:t xml:space="preserve">унктом 11 </w:t>
      </w:r>
      <w:r w:rsidRPr="004C53FC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="004704E7" w:rsidRPr="004C53FC">
        <w:rPr>
          <w:rFonts w:ascii="Times New Roman" w:hAnsi="Times New Roman" w:cs="Times New Roman"/>
          <w:sz w:val="24"/>
          <w:szCs w:val="24"/>
        </w:rPr>
        <w:t>егламента получить государственную услугу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в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в</w:t>
      </w:r>
      <w:r w:rsidR="004704E7" w:rsidRPr="004C53FC">
        <w:rPr>
          <w:rFonts w:ascii="Times New Roman" w:hAnsi="Times New Roman" w:cs="Times New Roman"/>
          <w:sz w:val="24"/>
          <w:szCs w:val="24"/>
        </w:rPr>
        <w:t>иде:</w:t>
      </w:r>
    </w:p>
    <w:p w14:paraId="794FD079" w14:textId="40744A5D" w:rsidR="004704E7" w:rsidRPr="004C53FC" w:rsidRDefault="004704E7" w:rsidP="004C5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3FC">
        <w:rPr>
          <w:rFonts w:ascii="Times New Roman" w:hAnsi="Times New Roman" w:cs="Times New Roman"/>
          <w:sz w:val="24"/>
          <w:szCs w:val="24"/>
        </w:rPr>
        <w:t>а) выдачи (направлении) свидетельства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о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bookmarkStart w:id="11" w:name="_Hlk124170794"/>
      <w:r w:rsidR="002E008D" w:rsidRPr="004C53FC">
        <w:rPr>
          <w:rFonts w:ascii="Times New Roman" w:hAnsi="Times New Roman" w:cs="Times New Roman"/>
          <w:sz w:val="24"/>
          <w:szCs w:val="24"/>
        </w:rPr>
        <w:t>п</w:t>
      </w:r>
      <w:r w:rsidRPr="004C53FC">
        <w:rPr>
          <w:rFonts w:ascii="Times New Roman" w:hAnsi="Times New Roman" w:cs="Times New Roman"/>
          <w:sz w:val="24"/>
          <w:szCs w:val="24"/>
        </w:rPr>
        <w:t>ризнании иностранного образования и (или) иностранной</w:t>
      </w:r>
      <w:r w:rsidR="00B033E2" w:rsidRPr="004C53FC">
        <w:rPr>
          <w:rFonts w:ascii="Times New Roman" w:hAnsi="Times New Roman" w:cs="Times New Roman"/>
          <w:sz w:val="24"/>
          <w:szCs w:val="24"/>
        </w:rPr>
        <w:t xml:space="preserve"> </w:t>
      </w:r>
      <w:r w:rsidRPr="004C53FC">
        <w:rPr>
          <w:rFonts w:ascii="Times New Roman" w:hAnsi="Times New Roman" w:cs="Times New Roman"/>
          <w:sz w:val="24"/>
          <w:szCs w:val="24"/>
        </w:rPr>
        <w:t>квалификации</w:t>
      </w:r>
      <w:bookmarkEnd w:id="11"/>
      <w:r w:rsidR="00B033E2" w:rsidRPr="004C53FC">
        <w:rPr>
          <w:rFonts w:ascii="Times New Roman" w:hAnsi="Times New Roman" w:cs="Times New Roman"/>
          <w:sz w:val="24"/>
          <w:szCs w:val="24"/>
        </w:rPr>
        <w:t xml:space="preserve"> </w:t>
      </w:r>
      <w:r w:rsidRPr="004C53FC">
        <w:rPr>
          <w:rFonts w:ascii="Times New Roman" w:hAnsi="Times New Roman" w:cs="Times New Roman"/>
          <w:sz w:val="24"/>
          <w:szCs w:val="24"/>
        </w:rPr>
        <w:t>(далее</w:t>
      </w:r>
      <w:r w:rsidR="00B033E2" w:rsidRPr="004C53FC">
        <w:rPr>
          <w:rFonts w:ascii="Times New Roman" w:hAnsi="Times New Roman" w:cs="Times New Roman"/>
          <w:sz w:val="24"/>
          <w:szCs w:val="24"/>
        </w:rPr>
        <w:t xml:space="preserve"> </w:t>
      </w:r>
      <w:r w:rsidRPr="004C53FC">
        <w:rPr>
          <w:rFonts w:ascii="Times New Roman" w:hAnsi="Times New Roman" w:cs="Times New Roman"/>
          <w:sz w:val="24"/>
          <w:szCs w:val="24"/>
        </w:rPr>
        <w:t>–</w:t>
      </w:r>
      <w:r w:rsidR="00B033E2" w:rsidRPr="004C53FC">
        <w:rPr>
          <w:rFonts w:ascii="Times New Roman" w:hAnsi="Times New Roman" w:cs="Times New Roman"/>
          <w:sz w:val="24"/>
          <w:szCs w:val="24"/>
        </w:rPr>
        <w:t xml:space="preserve"> </w:t>
      </w:r>
      <w:r w:rsidRPr="004C53FC">
        <w:rPr>
          <w:rFonts w:ascii="Times New Roman" w:hAnsi="Times New Roman" w:cs="Times New Roman"/>
          <w:sz w:val="24"/>
          <w:szCs w:val="24"/>
        </w:rPr>
        <w:t>свидетельство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о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п</w:t>
      </w:r>
      <w:r w:rsidRPr="004C53FC">
        <w:rPr>
          <w:rFonts w:ascii="Times New Roman" w:hAnsi="Times New Roman" w:cs="Times New Roman"/>
          <w:sz w:val="24"/>
          <w:szCs w:val="24"/>
        </w:rPr>
        <w:t>ризнании);</w:t>
      </w:r>
    </w:p>
    <w:p w14:paraId="05FDAE7E" w14:textId="780AAF10" w:rsidR="004704E7" w:rsidRPr="004C53FC" w:rsidRDefault="004704E7" w:rsidP="004C5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3FC">
        <w:rPr>
          <w:rFonts w:ascii="Times New Roman" w:hAnsi="Times New Roman" w:cs="Times New Roman"/>
          <w:sz w:val="24"/>
          <w:szCs w:val="24"/>
        </w:rPr>
        <w:t>б) выдачи (направлении) дубликата свидетельства</w:t>
      </w:r>
      <w:r w:rsidR="002E008D" w:rsidRPr="004C53FC">
        <w:rPr>
          <w:rFonts w:ascii="Times New Roman" w:hAnsi="Times New Roman" w:cs="Times New Roman"/>
          <w:sz w:val="24"/>
          <w:szCs w:val="24"/>
        </w:rPr>
        <w:t xml:space="preserve"> о</w:t>
      </w:r>
      <w:r w:rsidR="002E008D">
        <w:rPr>
          <w:rFonts w:ascii="Times New Roman" w:hAnsi="Times New Roman" w:cs="Times New Roman"/>
          <w:sz w:val="24"/>
          <w:szCs w:val="24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п</w:t>
      </w:r>
      <w:r w:rsidRPr="004C53FC">
        <w:rPr>
          <w:rFonts w:ascii="Times New Roman" w:hAnsi="Times New Roman" w:cs="Times New Roman"/>
          <w:sz w:val="24"/>
          <w:szCs w:val="24"/>
        </w:rPr>
        <w:t>ризнании иностранного образования и (или) иностранной квалификации (далее – дубликат свидетельства).</w:t>
      </w:r>
    </w:p>
    <w:p w14:paraId="0F80E0DE" w14:textId="0B5AD655" w:rsidR="00D47224" w:rsidRPr="004C53FC" w:rsidRDefault="00B311F1" w:rsidP="004C5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0F35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унктом 1</w:t>
      </w:r>
      <w:r w:rsidR="004704E7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850F35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  <w:r w:rsidR="00850F35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 перечень необходимых документов для процедуры</w:t>
      </w:r>
      <w:r w:rsidR="004D275A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прилагаются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4D275A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аявлению</w:t>
      </w:r>
      <w:r w:rsidR="002E008D" w:rsidRPr="004C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008D" w:rsidRPr="004C53FC">
        <w:rPr>
          <w:rFonts w:ascii="Times New Roman" w:hAnsi="Times New Roman" w:cs="Times New Roman"/>
          <w:sz w:val="24"/>
          <w:szCs w:val="24"/>
        </w:rPr>
        <w:t>о</w:t>
      </w:r>
      <w:r w:rsidR="002E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sz w:val="24"/>
          <w:szCs w:val="24"/>
        </w:rPr>
        <w:t>п</w:t>
      </w:r>
      <w:r w:rsidR="004D275A" w:rsidRPr="004C53FC">
        <w:rPr>
          <w:rFonts w:ascii="Times New Roman" w:hAnsi="Times New Roman" w:cs="Times New Roman"/>
          <w:sz w:val="24"/>
          <w:szCs w:val="24"/>
        </w:rPr>
        <w:t>ризнании иностранного образования и (или) иностранной квалификации</w:t>
      </w:r>
      <w:r w:rsidR="00D47224" w:rsidRPr="004C53FC">
        <w:rPr>
          <w:rFonts w:ascii="Times New Roman" w:hAnsi="Times New Roman" w:cs="Times New Roman"/>
          <w:sz w:val="24"/>
          <w:szCs w:val="24"/>
        </w:rPr>
        <w:t>.</w:t>
      </w:r>
    </w:p>
    <w:p w14:paraId="6F5E52E1" w14:textId="6F9F5A41" w:rsidR="000668C7" w:rsidRPr="004C53FC" w:rsidRDefault="00D47224" w:rsidP="004C53F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Заявление</w:t>
      </w:r>
      <w:r w:rsidR="002E008D"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</w:t>
      </w:r>
      <w:r w:rsidR="002E008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</w:t>
      </w:r>
      <w:r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еобходимый пакет документов необходимо предоставить</w:t>
      </w:r>
      <w:r w:rsidR="002E008D"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</w:t>
      </w:r>
      <w:r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одведомственное Рособрнадзору учреждение – ФГБУ «Главэкспертцентр»</w:t>
      </w:r>
      <w:r w:rsidR="002E008D"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</w:t>
      </w:r>
      <w:r w:rsidR="002E008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</w:t>
      </w:r>
      <w:r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дресу: 115093, г. Москва, улица Люсиновская, д. 51. Подача заявления возможна как лично или через представителя</w:t>
      </w:r>
      <w:r w:rsidR="002E008D"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</w:t>
      </w:r>
      <w:r w:rsidR="002E008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</w:t>
      </w:r>
      <w:r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оверенности, так</w:t>
      </w:r>
      <w:r w:rsidR="002E008D"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</w:t>
      </w:r>
      <w:r w:rsidR="002E008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</w:t>
      </w:r>
      <w:r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 почте либо</w:t>
      </w:r>
      <w:r w:rsidR="002E008D"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</w:t>
      </w:r>
      <w:r w:rsidR="002E008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</w:t>
      </w:r>
      <w:r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орме электронного документа</w:t>
      </w:r>
      <w:r w:rsidR="002E008D"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</w:t>
      </w:r>
      <w:r w:rsidR="002E008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</w:t>
      </w:r>
      <w:r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спользованием информационно-телекоммуникационных сетей общего пользования, включая Единый портал государственных</w:t>
      </w:r>
      <w:r w:rsidR="002E008D"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</w:t>
      </w:r>
      <w:r w:rsidR="002E008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="002E008D"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</w:t>
      </w:r>
      <w:r w:rsidRPr="004C53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униципальных услуг (функций) (www.gosuslugi.ru) или </w:t>
      </w:r>
      <w:r w:rsidR="004D275A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официальный сайт подведомственного Рособрнадзору ФГБУ «Главэкспертцентр» </w:t>
      </w:r>
      <w:hyperlink r:id="rId42" w:history="1">
        <w:r w:rsidR="004D275A" w:rsidRPr="004C53FC">
          <w:rPr>
            <w:rStyle w:val="a8"/>
            <w:rFonts w:ascii="Times New Roman" w:eastAsia="Times New Roman" w:hAnsi="Times New Roman" w:cs="Times New Roman"/>
            <w:i/>
            <w:color w:val="auto"/>
            <w:sz w:val="24"/>
            <w:szCs w:val="24"/>
            <w:lang w:eastAsia="ru-RU"/>
          </w:rPr>
          <w:t>http://www.nic.gov.ru/</w:t>
        </w:r>
      </w:hyperlink>
      <w:r w:rsidR="004D275A" w:rsidRPr="004C5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 </w:t>
      </w:r>
    </w:p>
    <w:p w14:paraId="0D19C6CD" w14:textId="2777DB29" w:rsidR="00850F35" w:rsidRPr="004C53FC" w:rsidRDefault="00A7643A" w:rsidP="004C53F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676EF7C" w14:textId="77777777" w:rsidR="00EE2F59" w:rsidRDefault="00EE2F59" w:rsidP="00EE2F59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VI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8631B6" w:rsidRPr="00EE2F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Особенности дистанционной работы </w:t>
      </w:r>
    </w:p>
    <w:p w14:paraId="4C371E09" w14:textId="77777777" w:rsidR="00EE2F59" w:rsidRDefault="00EE2F59" w:rsidP="009135A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6DF3BD" w14:textId="280608EC" w:rsidR="00FE2C6E" w:rsidRPr="009135AB" w:rsidRDefault="00FE2C6E" w:rsidP="009135AB">
      <w:pPr>
        <w:pStyle w:val="a3"/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AB">
        <w:rPr>
          <w:rFonts w:ascii="Times New Roman" w:hAnsi="Times New Roman" w:cs="Times New Roman"/>
          <w:sz w:val="24"/>
          <w:szCs w:val="24"/>
        </w:rPr>
        <w:t>Порядок взаимодействия работодателя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и р</w:t>
      </w:r>
      <w:r w:rsidRPr="009135AB">
        <w:rPr>
          <w:rFonts w:ascii="Times New Roman" w:hAnsi="Times New Roman" w:cs="Times New Roman"/>
          <w:sz w:val="24"/>
          <w:szCs w:val="24"/>
        </w:rPr>
        <w:t>аботника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в с</w:t>
      </w:r>
      <w:r w:rsidR="000C4CE6" w:rsidRPr="009135AB">
        <w:rPr>
          <w:rFonts w:ascii="Times New Roman" w:hAnsi="Times New Roman" w:cs="Times New Roman"/>
          <w:sz w:val="24"/>
          <w:szCs w:val="24"/>
        </w:rPr>
        <w:t>вязи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с в</w:t>
      </w:r>
      <w:r w:rsidRPr="009135AB">
        <w:rPr>
          <w:rFonts w:ascii="Times New Roman" w:hAnsi="Times New Roman" w:cs="Times New Roman"/>
          <w:sz w:val="24"/>
          <w:szCs w:val="24"/>
        </w:rPr>
        <w:t>ыполнением трудовой функции дистанционно, передачей результатов работы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и о</w:t>
      </w:r>
      <w:r w:rsidRPr="009135AB">
        <w:rPr>
          <w:rFonts w:ascii="Times New Roman" w:hAnsi="Times New Roman" w:cs="Times New Roman"/>
          <w:sz w:val="24"/>
          <w:szCs w:val="24"/>
        </w:rPr>
        <w:t>тчетов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о в</w:t>
      </w:r>
      <w:r w:rsidRPr="009135AB">
        <w:rPr>
          <w:rFonts w:ascii="Times New Roman" w:hAnsi="Times New Roman" w:cs="Times New Roman"/>
          <w:sz w:val="24"/>
          <w:szCs w:val="24"/>
        </w:rPr>
        <w:t>ыполненной работе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по з</w:t>
      </w:r>
      <w:r w:rsidRPr="009135AB">
        <w:rPr>
          <w:rFonts w:ascii="Times New Roman" w:hAnsi="Times New Roman" w:cs="Times New Roman"/>
          <w:sz w:val="24"/>
          <w:szCs w:val="24"/>
        </w:rPr>
        <w:t xml:space="preserve">апросам работодателя, </w:t>
      </w:r>
      <w:r w:rsidR="0037011A" w:rsidRPr="009135AB">
        <w:rPr>
          <w:rFonts w:ascii="Times New Roman" w:hAnsi="Times New Roman" w:cs="Times New Roman"/>
          <w:sz w:val="24"/>
          <w:szCs w:val="24"/>
        </w:rPr>
        <w:t xml:space="preserve">режим рабочего времени дистанционного работника, порядок предоставления ежегодного оплачиваемого отпуска, </w:t>
      </w:r>
      <w:r w:rsidRPr="009135AB">
        <w:rPr>
          <w:rFonts w:ascii="Times New Roman" w:hAnsi="Times New Roman" w:cs="Times New Roman"/>
          <w:sz w:val="24"/>
          <w:szCs w:val="24"/>
        </w:rPr>
        <w:t>устанавлива</w:t>
      </w:r>
      <w:r w:rsidR="0037011A" w:rsidRPr="009135AB">
        <w:rPr>
          <w:rFonts w:ascii="Times New Roman" w:hAnsi="Times New Roman" w:cs="Times New Roman"/>
          <w:sz w:val="24"/>
          <w:szCs w:val="24"/>
        </w:rPr>
        <w:t>ю</w:t>
      </w:r>
      <w:r w:rsidRPr="009135AB">
        <w:rPr>
          <w:rFonts w:ascii="Times New Roman" w:hAnsi="Times New Roman" w:cs="Times New Roman"/>
          <w:sz w:val="24"/>
          <w:szCs w:val="24"/>
        </w:rPr>
        <w:t xml:space="preserve">тся </w:t>
      </w:r>
      <w:r w:rsidR="00A10C22" w:rsidRPr="009135AB">
        <w:rPr>
          <w:rFonts w:ascii="Times New Roman" w:hAnsi="Times New Roman" w:cs="Times New Roman"/>
          <w:sz w:val="24"/>
          <w:szCs w:val="24"/>
        </w:rPr>
        <w:t>тру</w:t>
      </w:r>
      <w:r w:rsidRPr="009135AB">
        <w:rPr>
          <w:rFonts w:ascii="Times New Roman" w:hAnsi="Times New Roman" w:cs="Times New Roman"/>
          <w:sz w:val="24"/>
          <w:szCs w:val="24"/>
        </w:rPr>
        <w:t>довым договором, дополнительным соглашением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к т</w:t>
      </w:r>
      <w:r w:rsidRPr="009135AB">
        <w:rPr>
          <w:rFonts w:ascii="Times New Roman" w:hAnsi="Times New Roman" w:cs="Times New Roman"/>
          <w:sz w:val="24"/>
          <w:szCs w:val="24"/>
        </w:rPr>
        <w:t>рудовому договору.</w:t>
      </w:r>
    </w:p>
    <w:p w14:paraId="0317A880" w14:textId="71B32D4E" w:rsidR="00FE2C6E" w:rsidRPr="009135AB" w:rsidRDefault="00F223C8" w:rsidP="009135AB">
      <w:pPr>
        <w:pStyle w:val="a3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AB">
        <w:rPr>
          <w:rFonts w:ascii="Times New Roman" w:hAnsi="Times New Roman" w:cs="Times New Roman"/>
          <w:sz w:val="24"/>
          <w:szCs w:val="24"/>
        </w:rPr>
        <w:t xml:space="preserve">В силу статьи </w:t>
      </w:r>
      <w:r w:rsidR="00FE2C6E" w:rsidRPr="009135AB">
        <w:rPr>
          <w:rFonts w:ascii="Times New Roman" w:hAnsi="Times New Roman" w:cs="Times New Roman"/>
          <w:sz w:val="24"/>
          <w:szCs w:val="24"/>
        </w:rPr>
        <w:t xml:space="preserve">312.6 </w:t>
      </w:r>
      <w:r w:rsidRPr="009135AB">
        <w:rPr>
          <w:rFonts w:ascii="Times New Roman" w:hAnsi="Times New Roman" w:cs="Times New Roman"/>
          <w:sz w:val="24"/>
          <w:szCs w:val="24"/>
        </w:rPr>
        <w:t>Трудового кодекса Российской Федерации р</w:t>
      </w:r>
      <w:r w:rsidR="00FE2C6E" w:rsidRPr="009135AB">
        <w:rPr>
          <w:rFonts w:ascii="Times New Roman" w:hAnsi="Times New Roman" w:cs="Times New Roman"/>
          <w:sz w:val="24"/>
          <w:szCs w:val="24"/>
        </w:rPr>
        <w:t>аботодатель обеспечивает дистанционного работника необходимыми для выполнения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им т</w:t>
      </w:r>
      <w:r w:rsidR="00FE2C6E" w:rsidRPr="009135AB">
        <w:rPr>
          <w:rFonts w:ascii="Times New Roman" w:hAnsi="Times New Roman" w:cs="Times New Roman"/>
          <w:sz w:val="24"/>
          <w:szCs w:val="24"/>
        </w:rPr>
        <w:t>рудовой функции оборудованием, программно-техническими средствами, средствами защиты информации</w:t>
      </w:r>
      <w:r w:rsidR="00634021" w:rsidRPr="009135AB">
        <w:rPr>
          <w:rFonts w:ascii="Times New Roman" w:hAnsi="Times New Roman" w:cs="Times New Roman"/>
          <w:sz w:val="24"/>
          <w:szCs w:val="24"/>
        </w:rPr>
        <w:t xml:space="preserve"> </w:t>
      </w:r>
      <w:r w:rsidR="002E008D" w:rsidRPr="009135AB">
        <w:rPr>
          <w:rFonts w:ascii="Times New Roman" w:hAnsi="Times New Roman" w:cs="Times New Roman"/>
          <w:sz w:val="24"/>
          <w:szCs w:val="24"/>
        </w:rPr>
        <w:t>и и</w:t>
      </w:r>
      <w:r w:rsidR="00FE2C6E" w:rsidRPr="009135AB">
        <w:rPr>
          <w:rFonts w:ascii="Times New Roman" w:hAnsi="Times New Roman" w:cs="Times New Roman"/>
          <w:sz w:val="24"/>
          <w:szCs w:val="24"/>
        </w:rPr>
        <w:t>ными средствами.</w:t>
      </w:r>
      <w:r w:rsidRPr="009135AB">
        <w:rPr>
          <w:rFonts w:ascii="Times New Roman" w:hAnsi="Times New Roman" w:cs="Times New Roman"/>
          <w:sz w:val="24"/>
          <w:szCs w:val="24"/>
        </w:rPr>
        <w:t xml:space="preserve"> Д</w:t>
      </w:r>
      <w:r w:rsidR="00FE2C6E" w:rsidRPr="009135AB">
        <w:rPr>
          <w:rFonts w:ascii="Times New Roman" w:hAnsi="Times New Roman" w:cs="Times New Roman"/>
          <w:sz w:val="24"/>
          <w:szCs w:val="24"/>
        </w:rPr>
        <w:t>истанционный работник вправе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с с</w:t>
      </w:r>
      <w:r w:rsidR="00FE2C6E" w:rsidRPr="009135AB">
        <w:rPr>
          <w:rFonts w:ascii="Times New Roman" w:hAnsi="Times New Roman" w:cs="Times New Roman"/>
          <w:sz w:val="24"/>
          <w:szCs w:val="24"/>
        </w:rPr>
        <w:t>огласия или ведома работодателя</w:t>
      </w:r>
      <w:r w:rsidR="00634021" w:rsidRPr="009135AB">
        <w:rPr>
          <w:rFonts w:ascii="Times New Roman" w:hAnsi="Times New Roman" w:cs="Times New Roman"/>
          <w:sz w:val="24"/>
          <w:szCs w:val="24"/>
        </w:rPr>
        <w:t xml:space="preserve"> </w:t>
      </w:r>
      <w:r w:rsidR="002E008D" w:rsidRPr="009135AB">
        <w:rPr>
          <w:rFonts w:ascii="Times New Roman" w:hAnsi="Times New Roman" w:cs="Times New Roman"/>
          <w:sz w:val="24"/>
          <w:szCs w:val="24"/>
        </w:rPr>
        <w:t>и в</w:t>
      </w:r>
      <w:r w:rsidR="00FE2C6E" w:rsidRPr="009135AB">
        <w:rPr>
          <w:rFonts w:ascii="Times New Roman" w:hAnsi="Times New Roman" w:cs="Times New Roman"/>
          <w:sz w:val="24"/>
          <w:szCs w:val="24"/>
        </w:rPr>
        <w:t xml:space="preserve"> его интересах использовать для выполнения трудовой функции принадлежащие работнику или арендованные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им о</w:t>
      </w:r>
      <w:r w:rsidR="00FE2C6E" w:rsidRPr="009135AB">
        <w:rPr>
          <w:rFonts w:ascii="Times New Roman" w:hAnsi="Times New Roman" w:cs="Times New Roman"/>
          <w:sz w:val="24"/>
          <w:szCs w:val="24"/>
        </w:rPr>
        <w:t>борудование, программно-технические средства, средства защиты информации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и и</w:t>
      </w:r>
      <w:r w:rsidR="00FE2C6E" w:rsidRPr="009135AB">
        <w:rPr>
          <w:rFonts w:ascii="Times New Roman" w:hAnsi="Times New Roman" w:cs="Times New Roman"/>
          <w:sz w:val="24"/>
          <w:szCs w:val="24"/>
        </w:rPr>
        <w:t>ные средства. При этом работодатель выплачивает дистанционному работнику компенсацию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за и</w:t>
      </w:r>
      <w:r w:rsidR="00FE2C6E" w:rsidRPr="009135AB">
        <w:rPr>
          <w:rFonts w:ascii="Times New Roman" w:hAnsi="Times New Roman" w:cs="Times New Roman"/>
          <w:sz w:val="24"/>
          <w:szCs w:val="24"/>
        </w:rPr>
        <w:t>спользование принадлежащих ему или арендованных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им о</w:t>
      </w:r>
      <w:r w:rsidR="00FE2C6E" w:rsidRPr="009135AB">
        <w:rPr>
          <w:rFonts w:ascii="Times New Roman" w:hAnsi="Times New Roman" w:cs="Times New Roman"/>
          <w:sz w:val="24"/>
          <w:szCs w:val="24"/>
        </w:rPr>
        <w:t>борудования, программно-технических средств, средств защиты информации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и и</w:t>
      </w:r>
      <w:r w:rsidR="00FE2C6E" w:rsidRPr="009135AB">
        <w:rPr>
          <w:rFonts w:ascii="Times New Roman" w:hAnsi="Times New Roman" w:cs="Times New Roman"/>
          <w:sz w:val="24"/>
          <w:szCs w:val="24"/>
        </w:rPr>
        <w:t>ных средств,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а т</w:t>
      </w:r>
      <w:r w:rsidR="00FE2C6E" w:rsidRPr="009135AB">
        <w:rPr>
          <w:rFonts w:ascii="Times New Roman" w:hAnsi="Times New Roman" w:cs="Times New Roman"/>
          <w:sz w:val="24"/>
          <w:szCs w:val="24"/>
        </w:rPr>
        <w:t>акже возмещает расходы, связанные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с и</w:t>
      </w:r>
      <w:r w:rsidR="00FE2C6E" w:rsidRPr="009135AB">
        <w:rPr>
          <w:rFonts w:ascii="Times New Roman" w:hAnsi="Times New Roman" w:cs="Times New Roman"/>
          <w:sz w:val="24"/>
          <w:szCs w:val="24"/>
        </w:rPr>
        <w:t>х использованием,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в п</w:t>
      </w:r>
      <w:r w:rsidR="00FE2C6E" w:rsidRPr="009135AB">
        <w:rPr>
          <w:rFonts w:ascii="Times New Roman" w:hAnsi="Times New Roman" w:cs="Times New Roman"/>
          <w:sz w:val="24"/>
          <w:szCs w:val="24"/>
        </w:rPr>
        <w:t>орядке, сроки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и р</w:t>
      </w:r>
      <w:r w:rsidR="00FE2C6E" w:rsidRPr="009135AB">
        <w:rPr>
          <w:rFonts w:ascii="Times New Roman" w:hAnsi="Times New Roman" w:cs="Times New Roman"/>
          <w:sz w:val="24"/>
          <w:szCs w:val="24"/>
        </w:rPr>
        <w:t>азмерах, которые определяются коллективным договором, локальным нормативным актом, принятым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с у</w:t>
      </w:r>
      <w:r w:rsidR="00FE2C6E" w:rsidRPr="009135AB">
        <w:rPr>
          <w:rFonts w:ascii="Times New Roman" w:hAnsi="Times New Roman" w:cs="Times New Roman"/>
          <w:sz w:val="24"/>
          <w:szCs w:val="24"/>
        </w:rPr>
        <w:t xml:space="preserve">четом </w:t>
      </w:r>
      <w:r w:rsidR="00FE2C6E" w:rsidRPr="009135AB">
        <w:rPr>
          <w:rFonts w:ascii="Times New Roman" w:hAnsi="Times New Roman" w:cs="Times New Roman"/>
          <w:sz w:val="24"/>
          <w:szCs w:val="24"/>
        </w:rPr>
        <w:lastRenderedPageBreak/>
        <w:t>мнения выборного органа первичной профсоюзной организации, трудовым договором, дополнительным соглашением</w:t>
      </w:r>
      <w:r w:rsidR="002E008D" w:rsidRPr="009135AB">
        <w:rPr>
          <w:rFonts w:ascii="Times New Roman" w:hAnsi="Times New Roman" w:cs="Times New Roman"/>
          <w:sz w:val="24"/>
          <w:szCs w:val="24"/>
        </w:rPr>
        <w:t xml:space="preserve"> к т</w:t>
      </w:r>
      <w:r w:rsidR="00FE2C6E" w:rsidRPr="009135AB">
        <w:rPr>
          <w:rFonts w:ascii="Times New Roman" w:hAnsi="Times New Roman" w:cs="Times New Roman"/>
          <w:sz w:val="24"/>
          <w:szCs w:val="24"/>
        </w:rPr>
        <w:t>рудовому договору.</w:t>
      </w:r>
      <w:r w:rsidRPr="00913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A9568" w14:textId="7E5A4688" w:rsidR="00EB19A0" w:rsidRPr="004C53FC" w:rsidRDefault="00F223C8" w:rsidP="004C53FC">
      <w:pPr>
        <w:pStyle w:val="a3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соответствии</w:t>
      </w:r>
      <w:r w:rsidR="002E008D" w:rsidRPr="004C53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</w:t>
      </w:r>
      <w:r w:rsidR="002E00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татьей 312.7 Трудового кодекса Российской Федерации</w:t>
      </w:r>
      <w:r w:rsidR="002E008D" w:rsidRPr="004C53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елях обеспечения безопасных условий труда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храны труда дистанционных работников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ериод выполнения ими трудовой функции дистанционно работодатель исполняет обязанности, предусмотренные </w:t>
      </w:r>
      <w:hyperlink r:id="rId43" w:history="1">
        <w:r w:rsidRPr="004C53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абзацами восемнадцатым</w:t>
        </w:r>
      </w:hyperlink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44" w:history="1">
        <w:r w:rsidRPr="004C53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двадцать первым</w:t>
        </w:r>
      </w:hyperlink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45" w:history="1">
        <w:r w:rsidRPr="004C53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двадцать вторым части третьей статьи 214</w:t>
        </w:r>
      </w:hyperlink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B19A0" w:rsidRPr="004C53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Трудового кодекса Российской Федерации,</w:t>
      </w:r>
      <w:r w:rsidR="002E008D" w:rsidRPr="004C53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</w:t>
      </w:r>
      <w:r w:rsidR="002E00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EB19A0" w:rsidRPr="004C53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менно:</w:t>
      </w:r>
    </w:p>
    <w:p w14:paraId="03DAAAA7" w14:textId="027875D6" w:rsidR="00F223C8" w:rsidRPr="004C53FC" w:rsidRDefault="00F223C8" w:rsidP="004C53FC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расследование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 несчастных случаев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роизводстве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рофессиональных заболеваний, учет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ассмотрение причин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бстоятельств событий, приведших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озникновению микроповреждений (микротравм),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оответствии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астоящим Кодексом, другими федеральными законами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ными нормативными правовыми актами Российской Федерации; </w:t>
      </w:r>
    </w:p>
    <w:p w14:paraId="76D18309" w14:textId="5E92999C" w:rsidR="00F223C8" w:rsidRPr="004C53FC" w:rsidRDefault="00F223C8" w:rsidP="004C53FC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предписаний должностных лиц федерального органа исполнительной власти, уполномоченного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существление федерального государственного контроля (надзора)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облюдением трудового законодательства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становленной сфере деятельности,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ассмотрение представлений органов профсоюзного контроля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облюдением трудового законодательства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актов, содержащих нормы трудового права,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становленные сроки, принятие мер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езультатам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ассмотрения; </w:t>
      </w:r>
    </w:p>
    <w:p w14:paraId="5E9CDD37" w14:textId="377A7C46" w:rsidR="00F223C8" w:rsidRPr="004C53FC" w:rsidRDefault="00F223C8" w:rsidP="004C53FC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обязательное социальное страхование работников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есчастных случаев</w:t>
      </w:r>
      <w:r w:rsidR="00634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роизводстве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рофессиональных заболеваний.</w:t>
      </w:r>
    </w:p>
    <w:p w14:paraId="32699AA1" w14:textId="4C9D0035" w:rsidR="00893C47" w:rsidRPr="002702B8" w:rsidRDefault="00893C47" w:rsidP="004C53FC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Другие обязанности работодателя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беспечению безопасных условий труда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храны труда,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истанционных работников</w:t>
      </w:r>
      <w:r w:rsidR="002E008D" w:rsidRPr="004C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</w:t>
      </w:r>
      <w:r w:rsidR="002E0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008D" w:rsidRPr="0089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893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аспространяются.</w:t>
      </w:r>
    </w:p>
    <w:sectPr w:rsidR="00893C47" w:rsidRPr="002702B8" w:rsidSect="00EB4BDA">
      <w:footerReference w:type="default" r:id="rId4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DD146" w14:textId="77777777" w:rsidR="00F052ED" w:rsidRDefault="00F052ED" w:rsidP="00EB4BDA">
      <w:pPr>
        <w:spacing w:after="0" w:line="240" w:lineRule="auto"/>
      </w:pPr>
      <w:r>
        <w:separator/>
      </w:r>
    </w:p>
  </w:endnote>
  <w:endnote w:type="continuationSeparator" w:id="0">
    <w:p w14:paraId="03D75604" w14:textId="77777777" w:rsidR="00F052ED" w:rsidRDefault="00F052ED" w:rsidP="00EB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045330"/>
      <w:docPartObj>
        <w:docPartGallery w:val="Page Numbers (Bottom of Page)"/>
        <w:docPartUnique/>
      </w:docPartObj>
    </w:sdtPr>
    <w:sdtEndPr/>
    <w:sdtContent>
      <w:p w14:paraId="4BDD1077" w14:textId="55883FA2" w:rsidR="00520974" w:rsidRDefault="005209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B3A">
          <w:rPr>
            <w:noProof/>
          </w:rPr>
          <w:t>12</w:t>
        </w:r>
        <w:r>
          <w:fldChar w:fldCharType="end"/>
        </w:r>
      </w:p>
    </w:sdtContent>
  </w:sdt>
  <w:p w14:paraId="520C25D4" w14:textId="77777777" w:rsidR="00520974" w:rsidRDefault="005209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30890" w14:textId="77777777" w:rsidR="00F052ED" w:rsidRDefault="00F052ED" w:rsidP="00EB4BDA">
      <w:pPr>
        <w:spacing w:after="0" w:line="240" w:lineRule="auto"/>
      </w:pPr>
      <w:r>
        <w:separator/>
      </w:r>
    </w:p>
  </w:footnote>
  <w:footnote w:type="continuationSeparator" w:id="0">
    <w:p w14:paraId="0737315B" w14:textId="77777777" w:rsidR="00F052ED" w:rsidRDefault="00F052ED" w:rsidP="00EB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2412"/>
    <w:multiLevelType w:val="hybridMultilevel"/>
    <w:tmpl w:val="516C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E7BAD"/>
    <w:multiLevelType w:val="hybridMultilevel"/>
    <w:tmpl w:val="F30CAEFC"/>
    <w:lvl w:ilvl="0" w:tplc="0419000F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58B"/>
    <w:multiLevelType w:val="hybridMultilevel"/>
    <w:tmpl w:val="551A1D6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2F8"/>
    <w:multiLevelType w:val="hybridMultilevel"/>
    <w:tmpl w:val="6A92B9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6084"/>
    <w:multiLevelType w:val="hybridMultilevel"/>
    <w:tmpl w:val="478E79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6144C"/>
    <w:multiLevelType w:val="hybridMultilevel"/>
    <w:tmpl w:val="45A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376C"/>
    <w:multiLevelType w:val="hybridMultilevel"/>
    <w:tmpl w:val="C336650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533A"/>
    <w:multiLevelType w:val="hybridMultilevel"/>
    <w:tmpl w:val="5C906E4E"/>
    <w:lvl w:ilvl="0" w:tplc="2760FD9E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744D73"/>
    <w:multiLevelType w:val="hybridMultilevel"/>
    <w:tmpl w:val="B1DE09D2"/>
    <w:lvl w:ilvl="0" w:tplc="27FEA446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BE2DA4"/>
    <w:multiLevelType w:val="hybridMultilevel"/>
    <w:tmpl w:val="2C7CD690"/>
    <w:lvl w:ilvl="0" w:tplc="AAC61DCA">
      <w:start w:val="18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960881"/>
    <w:multiLevelType w:val="hybridMultilevel"/>
    <w:tmpl w:val="6A18B368"/>
    <w:lvl w:ilvl="0" w:tplc="E8405E96">
      <w:start w:val="3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277FCB"/>
    <w:multiLevelType w:val="hybridMultilevel"/>
    <w:tmpl w:val="00CA7EEA"/>
    <w:lvl w:ilvl="0" w:tplc="761A2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E4F82"/>
    <w:multiLevelType w:val="hybridMultilevel"/>
    <w:tmpl w:val="823474B8"/>
    <w:lvl w:ilvl="0" w:tplc="6764EA42">
      <w:start w:val="18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4321D"/>
    <w:multiLevelType w:val="hybridMultilevel"/>
    <w:tmpl w:val="E1762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6286F"/>
    <w:multiLevelType w:val="hybridMultilevel"/>
    <w:tmpl w:val="48E01FF0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254FF"/>
    <w:multiLevelType w:val="hybridMultilevel"/>
    <w:tmpl w:val="9CE8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94D42"/>
    <w:multiLevelType w:val="hybridMultilevel"/>
    <w:tmpl w:val="D918FD6A"/>
    <w:lvl w:ilvl="0" w:tplc="0E869D08">
      <w:start w:val="3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FD6A40"/>
    <w:multiLevelType w:val="hybridMultilevel"/>
    <w:tmpl w:val="B9AED812"/>
    <w:lvl w:ilvl="0" w:tplc="97C61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9E08B8"/>
    <w:multiLevelType w:val="hybridMultilevel"/>
    <w:tmpl w:val="C4F81896"/>
    <w:lvl w:ilvl="0" w:tplc="651432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4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9"/>
  </w:num>
  <w:num w:numId="10">
    <w:abstractNumId w:val="17"/>
  </w:num>
  <w:num w:numId="11">
    <w:abstractNumId w:val="16"/>
  </w:num>
  <w:num w:numId="12">
    <w:abstractNumId w:val="10"/>
  </w:num>
  <w:num w:numId="13">
    <w:abstractNumId w:val="18"/>
  </w:num>
  <w:num w:numId="14">
    <w:abstractNumId w:val="7"/>
  </w:num>
  <w:num w:numId="15">
    <w:abstractNumId w:val="1"/>
  </w:num>
  <w:num w:numId="16">
    <w:abstractNumId w:val="8"/>
  </w:num>
  <w:num w:numId="17">
    <w:abstractNumId w:val="6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C9"/>
    <w:rsid w:val="000042B2"/>
    <w:rsid w:val="0000629E"/>
    <w:rsid w:val="000201EF"/>
    <w:rsid w:val="00026D4B"/>
    <w:rsid w:val="000308F3"/>
    <w:rsid w:val="000342AA"/>
    <w:rsid w:val="000407F9"/>
    <w:rsid w:val="000415B3"/>
    <w:rsid w:val="0004652D"/>
    <w:rsid w:val="00066410"/>
    <w:rsid w:val="000668C7"/>
    <w:rsid w:val="00074F35"/>
    <w:rsid w:val="00084332"/>
    <w:rsid w:val="0009179A"/>
    <w:rsid w:val="0009227F"/>
    <w:rsid w:val="000C1403"/>
    <w:rsid w:val="000C278A"/>
    <w:rsid w:val="000C383B"/>
    <w:rsid w:val="000C4CE6"/>
    <w:rsid w:val="000C797D"/>
    <w:rsid w:val="000D3010"/>
    <w:rsid w:val="000D7A3E"/>
    <w:rsid w:val="000E4912"/>
    <w:rsid w:val="00112B93"/>
    <w:rsid w:val="001274D0"/>
    <w:rsid w:val="001304AC"/>
    <w:rsid w:val="00131F0D"/>
    <w:rsid w:val="001344F4"/>
    <w:rsid w:val="00142705"/>
    <w:rsid w:val="0015106F"/>
    <w:rsid w:val="0015203B"/>
    <w:rsid w:val="00155353"/>
    <w:rsid w:val="0015650C"/>
    <w:rsid w:val="00157D62"/>
    <w:rsid w:val="00166FA6"/>
    <w:rsid w:val="00175AFB"/>
    <w:rsid w:val="00190029"/>
    <w:rsid w:val="00190093"/>
    <w:rsid w:val="001910F6"/>
    <w:rsid w:val="0019522F"/>
    <w:rsid w:val="001976AD"/>
    <w:rsid w:val="001A1FEA"/>
    <w:rsid w:val="001A29F4"/>
    <w:rsid w:val="001B2AF6"/>
    <w:rsid w:val="001B493E"/>
    <w:rsid w:val="001B4F77"/>
    <w:rsid w:val="001B5E38"/>
    <w:rsid w:val="001B7DC2"/>
    <w:rsid w:val="001C122A"/>
    <w:rsid w:val="001C237C"/>
    <w:rsid w:val="001C7DE3"/>
    <w:rsid w:val="001D7400"/>
    <w:rsid w:val="001D751A"/>
    <w:rsid w:val="001E07C1"/>
    <w:rsid w:val="001F6A65"/>
    <w:rsid w:val="0020271E"/>
    <w:rsid w:val="002036C3"/>
    <w:rsid w:val="00206AAA"/>
    <w:rsid w:val="00217115"/>
    <w:rsid w:val="00222743"/>
    <w:rsid w:val="00232BF4"/>
    <w:rsid w:val="00232F96"/>
    <w:rsid w:val="00233470"/>
    <w:rsid w:val="00236EB5"/>
    <w:rsid w:val="00242D66"/>
    <w:rsid w:val="00246A0F"/>
    <w:rsid w:val="002702B8"/>
    <w:rsid w:val="002703E9"/>
    <w:rsid w:val="0027199B"/>
    <w:rsid w:val="00272264"/>
    <w:rsid w:val="00275295"/>
    <w:rsid w:val="00280C76"/>
    <w:rsid w:val="002912F4"/>
    <w:rsid w:val="002943AC"/>
    <w:rsid w:val="00295641"/>
    <w:rsid w:val="002A61C6"/>
    <w:rsid w:val="002B0B96"/>
    <w:rsid w:val="002B2226"/>
    <w:rsid w:val="002C50CD"/>
    <w:rsid w:val="002D2351"/>
    <w:rsid w:val="002E008D"/>
    <w:rsid w:val="002E0838"/>
    <w:rsid w:val="002E3D16"/>
    <w:rsid w:val="002F1D0C"/>
    <w:rsid w:val="003007CB"/>
    <w:rsid w:val="0031499D"/>
    <w:rsid w:val="00323C6B"/>
    <w:rsid w:val="00324A5B"/>
    <w:rsid w:val="00337B25"/>
    <w:rsid w:val="0034128A"/>
    <w:rsid w:val="00362441"/>
    <w:rsid w:val="0037011A"/>
    <w:rsid w:val="00372213"/>
    <w:rsid w:val="00372DAD"/>
    <w:rsid w:val="0037349F"/>
    <w:rsid w:val="00376885"/>
    <w:rsid w:val="003943C3"/>
    <w:rsid w:val="003C39F0"/>
    <w:rsid w:val="003D60E4"/>
    <w:rsid w:val="003E291D"/>
    <w:rsid w:val="003E650D"/>
    <w:rsid w:val="003E7D4C"/>
    <w:rsid w:val="003F4326"/>
    <w:rsid w:val="003F5A33"/>
    <w:rsid w:val="0040670C"/>
    <w:rsid w:val="00407154"/>
    <w:rsid w:val="00412E17"/>
    <w:rsid w:val="00417779"/>
    <w:rsid w:val="004204DB"/>
    <w:rsid w:val="00420B30"/>
    <w:rsid w:val="00421ACB"/>
    <w:rsid w:val="00421BB1"/>
    <w:rsid w:val="0042406B"/>
    <w:rsid w:val="00424E99"/>
    <w:rsid w:val="0043250D"/>
    <w:rsid w:val="00437A86"/>
    <w:rsid w:val="0044194E"/>
    <w:rsid w:val="00443587"/>
    <w:rsid w:val="00461C27"/>
    <w:rsid w:val="004633EE"/>
    <w:rsid w:val="004704E7"/>
    <w:rsid w:val="0048037B"/>
    <w:rsid w:val="00480EC9"/>
    <w:rsid w:val="00482B3A"/>
    <w:rsid w:val="00486D02"/>
    <w:rsid w:val="00492959"/>
    <w:rsid w:val="004977B0"/>
    <w:rsid w:val="004A39E7"/>
    <w:rsid w:val="004A563B"/>
    <w:rsid w:val="004B48AF"/>
    <w:rsid w:val="004C2D1E"/>
    <w:rsid w:val="004C53FC"/>
    <w:rsid w:val="004D05C7"/>
    <w:rsid w:val="004D1AA2"/>
    <w:rsid w:val="004D1D31"/>
    <w:rsid w:val="004D275A"/>
    <w:rsid w:val="004D2F1E"/>
    <w:rsid w:val="004E347C"/>
    <w:rsid w:val="004F4650"/>
    <w:rsid w:val="004F5B52"/>
    <w:rsid w:val="005027F0"/>
    <w:rsid w:val="00512AF8"/>
    <w:rsid w:val="00520974"/>
    <w:rsid w:val="00524134"/>
    <w:rsid w:val="0052422B"/>
    <w:rsid w:val="005365E6"/>
    <w:rsid w:val="00540A84"/>
    <w:rsid w:val="00541708"/>
    <w:rsid w:val="00550BF6"/>
    <w:rsid w:val="005515C3"/>
    <w:rsid w:val="00554E95"/>
    <w:rsid w:val="0057101D"/>
    <w:rsid w:val="005747DE"/>
    <w:rsid w:val="00574CA9"/>
    <w:rsid w:val="00574D49"/>
    <w:rsid w:val="00585A47"/>
    <w:rsid w:val="005A264A"/>
    <w:rsid w:val="005A4701"/>
    <w:rsid w:val="005A5E86"/>
    <w:rsid w:val="005C1612"/>
    <w:rsid w:val="005C23FA"/>
    <w:rsid w:val="005E00F5"/>
    <w:rsid w:val="005E173E"/>
    <w:rsid w:val="005E2D22"/>
    <w:rsid w:val="005E31B2"/>
    <w:rsid w:val="005E33BB"/>
    <w:rsid w:val="005E573B"/>
    <w:rsid w:val="005E6D13"/>
    <w:rsid w:val="005F1909"/>
    <w:rsid w:val="005F6CEC"/>
    <w:rsid w:val="005F7687"/>
    <w:rsid w:val="006047BA"/>
    <w:rsid w:val="006056BD"/>
    <w:rsid w:val="006108EF"/>
    <w:rsid w:val="00613BCD"/>
    <w:rsid w:val="00613DF0"/>
    <w:rsid w:val="00615E3E"/>
    <w:rsid w:val="00617121"/>
    <w:rsid w:val="00624BAE"/>
    <w:rsid w:val="00634021"/>
    <w:rsid w:val="00652C8D"/>
    <w:rsid w:val="006536E4"/>
    <w:rsid w:val="00656234"/>
    <w:rsid w:val="00656386"/>
    <w:rsid w:val="00663473"/>
    <w:rsid w:val="00671133"/>
    <w:rsid w:val="0067491A"/>
    <w:rsid w:val="0067794B"/>
    <w:rsid w:val="00694B74"/>
    <w:rsid w:val="006A0714"/>
    <w:rsid w:val="006A2F5D"/>
    <w:rsid w:val="006A3FC9"/>
    <w:rsid w:val="006A5488"/>
    <w:rsid w:val="006A6EF0"/>
    <w:rsid w:val="006B1734"/>
    <w:rsid w:val="006C69B1"/>
    <w:rsid w:val="006D1128"/>
    <w:rsid w:val="006D528E"/>
    <w:rsid w:val="006D57D0"/>
    <w:rsid w:val="006E1EA0"/>
    <w:rsid w:val="006E1FF8"/>
    <w:rsid w:val="006E3265"/>
    <w:rsid w:val="006F1B39"/>
    <w:rsid w:val="006F6808"/>
    <w:rsid w:val="007063FF"/>
    <w:rsid w:val="00706AB5"/>
    <w:rsid w:val="0071004F"/>
    <w:rsid w:val="0071292E"/>
    <w:rsid w:val="00713DF4"/>
    <w:rsid w:val="00714F75"/>
    <w:rsid w:val="00730E29"/>
    <w:rsid w:val="00734B36"/>
    <w:rsid w:val="00735552"/>
    <w:rsid w:val="00743056"/>
    <w:rsid w:val="007435B0"/>
    <w:rsid w:val="00743D84"/>
    <w:rsid w:val="007548F3"/>
    <w:rsid w:val="00777DD1"/>
    <w:rsid w:val="00782911"/>
    <w:rsid w:val="00783B13"/>
    <w:rsid w:val="00784263"/>
    <w:rsid w:val="00794D39"/>
    <w:rsid w:val="007953A1"/>
    <w:rsid w:val="00796D27"/>
    <w:rsid w:val="007A5931"/>
    <w:rsid w:val="007A6EDD"/>
    <w:rsid w:val="007B18E8"/>
    <w:rsid w:val="007D2DDD"/>
    <w:rsid w:val="007D40DE"/>
    <w:rsid w:val="007F4B27"/>
    <w:rsid w:val="008009FA"/>
    <w:rsid w:val="00817F9A"/>
    <w:rsid w:val="00837A3A"/>
    <w:rsid w:val="00843037"/>
    <w:rsid w:val="008445CE"/>
    <w:rsid w:val="00850BBA"/>
    <w:rsid w:val="00850F35"/>
    <w:rsid w:val="00853268"/>
    <w:rsid w:val="00856ACA"/>
    <w:rsid w:val="008631B6"/>
    <w:rsid w:val="0086330D"/>
    <w:rsid w:val="008648AB"/>
    <w:rsid w:val="008657ED"/>
    <w:rsid w:val="00886A65"/>
    <w:rsid w:val="00893C47"/>
    <w:rsid w:val="00893E1A"/>
    <w:rsid w:val="008957DC"/>
    <w:rsid w:val="008A0F02"/>
    <w:rsid w:val="008B423D"/>
    <w:rsid w:val="008C58A1"/>
    <w:rsid w:val="008C5AC3"/>
    <w:rsid w:val="008D6248"/>
    <w:rsid w:val="008E6DBE"/>
    <w:rsid w:val="008F0CA8"/>
    <w:rsid w:val="008F44A4"/>
    <w:rsid w:val="00902A93"/>
    <w:rsid w:val="009102AA"/>
    <w:rsid w:val="009135AB"/>
    <w:rsid w:val="0091524A"/>
    <w:rsid w:val="00915C2A"/>
    <w:rsid w:val="009263E5"/>
    <w:rsid w:val="0093063C"/>
    <w:rsid w:val="00930E67"/>
    <w:rsid w:val="0093765E"/>
    <w:rsid w:val="0094750C"/>
    <w:rsid w:val="009619EB"/>
    <w:rsid w:val="0096472C"/>
    <w:rsid w:val="00965D30"/>
    <w:rsid w:val="00966255"/>
    <w:rsid w:val="009662B2"/>
    <w:rsid w:val="0096643F"/>
    <w:rsid w:val="00966B31"/>
    <w:rsid w:val="00967639"/>
    <w:rsid w:val="00975887"/>
    <w:rsid w:val="009874F9"/>
    <w:rsid w:val="00990A42"/>
    <w:rsid w:val="009914E8"/>
    <w:rsid w:val="0099185A"/>
    <w:rsid w:val="0099272F"/>
    <w:rsid w:val="009927FC"/>
    <w:rsid w:val="009B228C"/>
    <w:rsid w:val="009B28F0"/>
    <w:rsid w:val="009B2DD8"/>
    <w:rsid w:val="009C7F1F"/>
    <w:rsid w:val="009D09A8"/>
    <w:rsid w:val="009D2A4F"/>
    <w:rsid w:val="009D32EC"/>
    <w:rsid w:val="009D7567"/>
    <w:rsid w:val="009D7B3E"/>
    <w:rsid w:val="009E1B3C"/>
    <w:rsid w:val="009F712B"/>
    <w:rsid w:val="00A0060C"/>
    <w:rsid w:val="00A10C22"/>
    <w:rsid w:val="00A22821"/>
    <w:rsid w:val="00A22F6A"/>
    <w:rsid w:val="00A23040"/>
    <w:rsid w:val="00A23F74"/>
    <w:rsid w:val="00A24EE2"/>
    <w:rsid w:val="00A267EA"/>
    <w:rsid w:val="00A26FA9"/>
    <w:rsid w:val="00A27330"/>
    <w:rsid w:val="00A30A7A"/>
    <w:rsid w:val="00A34C47"/>
    <w:rsid w:val="00A34FD6"/>
    <w:rsid w:val="00A53157"/>
    <w:rsid w:val="00A5669B"/>
    <w:rsid w:val="00A640FE"/>
    <w:rsid w:val="00A64BD1"/>
    <w:rsid w:val="00A64E9B"/>
    <w:rsid w:val="00A659E5"/>
    <w:rsid w:val="00A70187"/>
    <w:rsid w:val="00A7643A"/>
    <w:rsid w:val="00A83CDF"/>
    <w:rsid w:val="00A83E62"/>
    <w:rsid w:val="00A90872"/>
    <w:rsid w:val="00A91450"/>
    <w:rsid w:val="00A92B81"/>
    <w:rsid w:val="00AC626E"/>
    <w:rsid w:val="00AE0592"/>
    <w:rsid w:val="00AF3EEC"/>
    <w:rsid w:val="00AF7E2D"/>
    <w:rsid w:val="00B006BF"/>
    <w:rsid w:val="00B01F00"/>
    <w:rsid w:val="00B033E2"/>
    <w:rsid w:val="00B11D6B"/>
    <w:rsid w:val="00B14A19"/>
    <w:rsid w:val="00B16241"/>
    <w:rsid w:val="00B26889"/>
    <w:rsid w:val="00B311F1"/>
    <w:rsid w:val="00B349B4"/>
    <w:rsid w:val="00B362F7"/>
    <w:rsid w:val="00B65135"/>
    <w:rsid w:val="00B65716"/>
    <w:rsid w:val="00B72244"/>
    <w:rsid w:val="00B806DE"/>
    <w:rsid w:val="00B82DD7"/>
    <w:rsid w:val="00B82F7B"/>
    <w:rsid w:val="00B85920"/>
    <w:rsid w:val="00B86CAD"/>
    <w:rsid w:val="00B8714A"/>
    <w:rsid w:val="00B87CD2"/>
    <w:rsid w:val="00B9507E"/>
    <w:rsid w:val="00BA13B1"/>
    <w:rsid w:val="00BA7A34"/>
    <w:rsid w:val="00BB06D0"/>
    <w:rsid w:val="00BB2F24"/>
    <w:rsid w:val="00BB4645"/>
    <w:rsid w:val="00BC0ADB"/>
    <w:rsid w:val="00BC0F95"/>
    <w:rsid w:val="00BC2A2E"/>
    <w:rsid w:val="00BC75FE"/>
    <w:rsid w:val="00BD0190"/>
    <w:rsid w:val="00BD38CC"/>
    <w:rsid w:val="00BD4936"/>
    <w:rsid w:val="00BE3898"/>
    <w:rsid w:val="00BF4176"/>
    <w:rsid w:val="00C0096B"/>
    <w:rsid w:val="00C0501B"/>
    <w:rsid w:val="00C13BDE"/>
    <w:rsid w:val="00C202D5"/>
    <w:rsid w:val="00C3195D"/>
    <w:rsid w:val="00C3735A"/>
    <w:rsid w:val="00C40FC7"/>
    <w:rsid w:val="00C45A66"/>
    <w:rsid w:val="00C53B7B"/>
    <w:rsid w:val="00C53C30"/>
    <w:rsid w:val="00C61279"/>
    <w:rsid w:val="00C75538"/>
    <w:rsid w:val="00C81723"/>
    <w:rsid w:val="00C84594"/>
    <w:rsid w:val="00C9250F"/>
    <w:rsid w:val="00CB0F2C"/>
    <w:rsid w:val="00CC01E4"/>
    <w:rsid w:val="00CC5692"/>
    <w:rsid w:val="00CC7F07"/>
    <w:rsid w:val="00CD28D0"/>
    <w:rsid w:val="00CE3E96"/>
    <w:rsid w:val="00CE5FBC"/>
    <w:rsid w:val="00CE68FD"/>
    <w:rsid w:val="00CF4038"/>
    <w:rsid w:val="00CF58CA"/>
    <w:rsid w:val="00CF60CC"/>
    <w:rsid w:val="00D069D7"/>
    <w:rsid w:val="00D12496"/>
    <w:rsid w:val="00D142F7"/>
    <w:rsid w:val="00D200FE"/>
    <w:rsid w:val="00D2216E"/>
    <w:rsid w:val="00D23EBB"/>
    <w:rsid w:val="00D433AA"/>
    <w:rsid w:val="00D4440F"/>
    <w:rsid w:val="00D47224"/>
    <w:rsid w:val="00D506B3"/>
    <w:rsid w:val="00D5692A"/>
    <w:rsid w:val="00D75B5C"/>
    <w:rsid w:val="00D763CC"/>
    <w:rsid w:val="00D76860"/>
    <w:rsid w:val="00D80CD4"/>
    <w:rsid w:val="00D842FC"/>
    <w:rsid w:val="00D93BE0"/>
    <w:rsid w:val="00D94258"/>
    <w:rsid w:val="00D947F3"/>
    <w:rsid w:val="00DA472B"/>
    <w:rsid w:val="00DB132A"/>
    <w:rsid w:val="00DB44FB"/>
    <w:rsid w:val="00DB78B6"/>
    <w:rsid w:val="00DC1258"/>
    <w:rsid w:val="00DC4333"/>
    <w:rsid w:val="00DC595B"/>
    <w:rsid w:val="00DC7C9F"/>
    <w:rsid w:val="00DD552A"/>
    <w:rsid w:val="00DD6D7F"/>
    <w:rsid w:val="00DE0B76"/>
    <w:rsid w:val="00DE1E8D"/>
    <w:rsid w:val="00DE285C"/>
    <w:rsid w:val="00DE7CBA"/>
    <w:rsid w:val="00E0160E"/>
    <w:rsid w:val="00E16DB7"/>
    <w:rsid w:val="00E20B18"/>
    <w:rsid w:val="00E22784"/>
    <w:rsid w:val="00E23C8E"/>
    <w:rsid w:val="00E25030"/>
    <w:rsid w:val="00E319C1"/>
    <w:rsid w:val="00E370AA"/>
    <w:rsid w:val="00E375FD"/>
    <w:rsid w:val="00E40DF6"/>
    <w:rsid w:val="00E42B8A"/>
    <w:rsid w:val="00E45348"/>
    <w:rsid w:val="00E45BAE"/>
    <w:rsid w:val="00E52679"/>
    <w:rsid w:val="00E600E3"/>
    <w:rsid w:val="00E645E9"/>
    <w:rsid w:val="00E67A7D"/>
    <w:rsid w:val="00E70964"/>
    <w:rsid w:val="00E7111B"/>
    <w:rsid w:val="00E734FB"/>
    <w:rsid w:val="00E82235"/>
    <w:rsid w:val="00E82D0D"/>
    <w:rsid w:val="00E840D4"/>
    <w:rsid w:val="00E909BF"/>
    <w:rsid w:val="00E914D4"/>
    <w:rsid w:val="00E96B67"/>
    <w:rsid w:val="00EA11A9"/>
    <w:rsid w:val="00EB19A0"/>
    <w:rsid w:val="00EB34DF"/>
    <w:rsid w:val="00EB4BDA"/>
    <w:rsid w:val="00EC0A65"/>
    <w:rsid w:val="00ED1988"/>
    <w:rsid w:val="00ED4136"/>
    <w:rsid w:val="00EE270C"/>
    <w:rsid w:val="00EE2C56"/>
    <w:rsid w:val="00EE2F59"/>
    <w:rsid w:val="00EE4302"/>
    <w:rsid w:val="00EF00FF"/>
    <w:rsid w:val="00EF27AC"/>
    <w:rsid w:val="00F052ED"/>
    <w:rsid w:val="00F05734"/>
    <w:rsid w:val="00F1491B"/>
    <w:rsid w:val="00F16358"/>
    <w:rsid w:val="00F20E21"/>
    <w:rsid w:val="00F21BFE"/>
    <w:rsid w:val="00F223C8"/>
    <w:rsid w:val="00F30B49"/>
    <w:rsid w:val="00F33242"/>
    <w:rsid w:val="00F346BD"/>
    <w:rsid w:val="00F35598"/>
    <w:rsid w:val="00F41CDF"/>
    <w:rsid w:val="00F42631"/>
    <w:rsid w:val="00F44585"/>
    <w:rsid w:val="00F465CF"/>
    <w:rsid w:val="00F47627"/>
    <w:rsid w:val="00F55905"/>
    <w:rsid w:val="00F55FF5"/>
    <w:rsid w:val="00F5731D"/>
    <w:rsid w:val="00F65655"/>
    <w:rsid w:val="00F72E35"/>
    <w:rsid w:val="00F7609D"/>
    <w:rsid w:val="00F96FC4"/>
    <w:rsid w:val="00FA07BA"/>
    <w:rsid w:val="00FB2287"/>
    <w:rsid w:val="00FB5FDF"/>
    <w:rsid w:val="00FB7D5F"/>
    <w:rsid w:val="00FC1BD7"/>
    <w:rsid w:val="00FD6D1A"/>
    <w:rsid w:val="00FE2C6E"/>
    <w:rsid w:val="00FF3167"/>
    <w:rsid w:val="00FF42C6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7CA3"/>
  <w15:docId w15:val="{9C046F79-532F-4401-80D1-A3F292B9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C797D"/>
    <w:pPr>
      <w:ind w:left="720"/>
      <w:contextualSpacing/>
    </w:pPr>
  </w:style>
  <w:style w:type="paragraph" w:customStyle="1" w:styleId="Default">
    <w:name w:val="Default"/>
    <w:rsid w:val="00E67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4BDA"/>
  </w:style>
  <w:style w:type="paragraph" w:styleId="a6">
    <w:name w:val="footer"/>
    <w:basedOn w:val="a"/>
    <w:link w:val="a7"/>
    <w:uiPriority w:val="99"/>
    <w:unhideWhenUsed/>
    <w:rsid w:val="00EB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4BDA"/>
  </w:style>
  <w:style w:type="character" w:styleId="a8">
    <w:name w:val="Hyperlink"/>
    <w:basedOn w:val="a0"/>
    <w:uiPriority w:val="99"/>
    <w:unhideWhenUsed/>
    <w:rsid w:val="00DC59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595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0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69D7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1004F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71004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1004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004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1004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1004F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D4722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7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g2HFdJYpnXeJ-A" TargetMode="External"/><Relationship Id="rId18" Type="http://schemas.openxmlformats.org/officeDocument/2006/relationships/hyperlink" Target="https://disk.yandex.ru/i/Uarr_dcA-Dd9Fw" TargetMode="External"/><Relationship Id="rId26" Type="http://schemas.openxmlformats.org/officeDocument/2006/relationships/hyperlink" Target="https://disk.yandex.ru/d/HOQ3I9SEdWwg-Q" TargetMode="External"/><Relationship Id="rId39" Type="http://schemas.openxmlformats.org/officeDocument/2006/relationships/hyperlink" Target="https://disk.yandex.ru/i/T2yiiFGgqHpETg" TargetMode="External"/><Relationship Id="rId21" Type="http://schemas.openxmlformats.org/officeDocument/2006/relationships/hyperlink" Target="https://disk.yandex.ru/d/fnV9PNh-4lZE_w" TargetMode="External"/><Relationship Id="rId34" Type="http://schemas.openxmlformats.org/officeDocument/2006/relationships/hyperlink" Target="https://disk.yandex.ru/i/t1QXseASQOt3Gw" TargetMode="External"/><Relationship Id="rId42" Type="http://schemas.openxmlformats.org/officeDocument/2006/relationships/hyperlink" Target="http://www.nic.gov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w52auc_KixoELA" TargetMode="External"/><Relationship Id="rId29" Type="http://schemas.openxmlformats.org/officeDocument/2006/relationships/hyperlink" Target="https://disk.yandex.ru/d/OxRwogL8hAP5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SFMu4-KwRF770w" TargetMode="External"/><Relationship Id="rId24" Type="http://schemas.openxmlformats.org/officeDocument/2006/relationships/hyperlink" Target="https://disk.yandex.ru/d/fnV9PNh-4lZE_w" TargetMode="External"/><Relationship Id="rId32" Type="http://schemas.openxmlformats.org/officeDocument/2006/relationships/hyperlink" Target="https://disk.yandex.ru/i/sxvMAy3s_YyBmg" TargetMode="External"/><Relationship Id="rId37" Type="http://schemas.openxmlformats.org/officeDocument/2006/relationships/hyperlink" Target="https://disk.yandex.ru/d/WVpvNMgYllgzvg" TargetMode="External"/><Relationship Id="rId40" Type="http://schemas.openxmlformats.org/officeDocument/2006/relationships/hyperlink" Target="http://www.nic.gov.ru/" TargetMode="External"/><Relationship Id="rId45" Type="http://schemas.openxmlformats.org/officeDocument/2006/relationships/hyperlink" Target="https://login.consultant.ru/link/?req=doc&amp;base=LAW&amp;n=430621&amp;dst=2664&amp;field=134&amp;date=15.12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l52UEUuFTEaIvA" TargetMode="External"/><Relationship Id="rId23" Type="http://schemas.openxmlformats.org/officeDocument/2006/relationships/hyperlink" Target="https://login.consultant.ru/link/?req=doc&amp;base=LAW&amp;n=422331&amp;dst=101716&amp;field=134&amp;date=08.01.2023" TargetMode="External"/><Relationship Id="rId28" Type="http://schemas.openxmlformats.org/officeDocument/2006/relationships/hyperlink" Target="https://disk.yandex.ru/i/PHFb-iJf8-sk1g" TargetMode="External"/><Relationship Id="rId36" Type="http://schemas.openxmlformats.org/officeDocument/2006/relationships/hyperlink" Target="https://login.consultant.ru/link/?req=doc&amp;base=LAW&amp;n=333621&amp;dst=100012&amp;field=134&amp;date=05.01.2023" TargetMode="External"/><Relationship Id="rId10" Type="http://schemas.openxmlformats.org/officeDocument/2006/relationships/hyperlink" Target="https://disk.yandex.ru/i/2soFf8LyI55I1A" TargetMode="External"/><Relationship Id="rId19" Type="http://schemas.openxmlformats.org/officeDocument/2006/relationships/hyperlink" Target="https://disk.yandex.ru/i/DbiQfBI0rK7UkA" TargetMode="External"/><Relationship Id="rId31" Type="http://schemas.openxmlformats.org/officeDocument/2006/relationships/hyperlink" Target="https://disk.yandex.ru/i/6jYtR2vC7004lA" TargetMode="External"/><Relationship Id="rId44" Type="http://schemas.openxmlformats.org/officeDocument/2006/relationships/hyperlink" Target="https://login.consultant.ru/link/?req=doc&amp;base=LAW&amp;n=430621&amp;dst=2663&amp;field=134&amp;date=15.1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G-i6mzszbj0NLQ" TargetMode="External"/><Relationship Id="rId14" Type="http://schemas.openxmlformats.org/officeDocument/2006/relationships/hyperlink" Target="https://disk.yandex.ru/i/F69wlKhsPw2nbQ" TargetMode="External"/><Relationship Id="rId22" Type="http://schemas.openxmlformats.org/officeDocument/2006/relationships/hyperlink" Target="https://disk.yandex.ru/i/bGbTUOTRR06dtg" TargetMode="External"/><Relationship Id="rId27" Type="http://schemas.openxmlformats.org/officeDocument/2006/relationships/hyperlink" Target="https://disk.yandex.ru/i/SUiv_inLvDO2yA" TargetMode="External"/><Relationship Id="rId30" Type="http://schemas.openxmlformats.org/officeDocument/2006/relationships/hyperlink" Target="https://disk.yandex.ru/d/sbpnRE7lj3hNEw" TargetMode="External"/><Relationship Id="rId35" Type="http://schemas.openxmlformats.org/officeDocument/2006/relationships/hyperlink" Target="https://&#1084;&#1074;&#1076;.&#1088;&#1092;/mvd/structure1/Glavnie_upravlenija/guvm/news/item/27614459/" TargetMode="External"/><Relationship Id="rId43" Type="http://schemas.openxmlformats.org/officeDocument/2006/relationships/hyperlink" Target="https://login.consultant.ru/link/?req=doc&amp;base=LAW&amp;n=430621&amp;dst=2660&amp;field=134&amp;date=15.12.2022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edu.gov.ru/national-project/projects/patriot/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d/9q5V0KYseBjABw" TargetMode="External"/><Relationship Id="rId17" Type="http://schemas.openxmlformats.org/officeDocument/2006/relationships/hyperlink" Target="https://disk.yandex.ru/i/wnNFptdIwTg1ow" TargetMode="External"/><Relationship Id="rId25" Type="http://schemas.openxmlformats.org/officeDocument/2006/relationships/hyperlink" Target="https://disk.yandex.ru/i/oPlgp3M-NQGbZA" TargetMode="External"/><Relationship Id="rId33" Type="http://schemas.openxmlformats.org/officeDocument/2006/relationships/hyperlink" Target="https://disk.yandex.ru/i/SopS_4BY4vYajQ" TargetMode="External"/><Relationship Id="rId38" Type="http://schemas.openxmlformats.org/officeDocument/2006/relationships/hyperlink" Target="https://disk.yandex.ru/i/_vnJaDdh6wncQA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disk.yandex.ru/i/3uFX9rzJMxZ47Q" TargetMode="External"/><Relationship Id="rId41" Type="http://schemas.openxmlformats.org/officeDocument/2006/relationships/hyperlink" Target="https://disk.yandex.ru/i/bDvbzLGHO9Sz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A4F8-6AEE-43E9-A875-3D1B5C20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Породина</dc:creator>
  <cp:keywords/>
  <dc:description/>
  <cp:lastModifiedBy>Психологическая служба</cp:lastModifiedBy>
  <cp:revision>2</cp:revision>
  <cp:lastPrinted>2023-01-12T16:20:00Z</cp:lastPrinted>
  <dcterms:created xsi:type="dcterms:W3CDTF">2023-01-13T03:50:00Z</dcterms:created>
  <dcterms:modified xsi:type="dcterms:W3CDTF">2023-01-13T03:50:00Z</dcterms:modified>
</cp:coreProperties>
</file>